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9D" w:rsidRPr="007B1203" w:rsidRDefault="00250489" w:rsidP="007B1203">
      <w:pPr>
        <w:spacing w:after="0" w:line="240" w:lineRule="auto"/>
        <w:rPr>
          <w:rFonts w:ascii="Arial Narrow" w:hAnsi="Arial Narrow"/>
          <w:b/>
          <w:sz w:val="28"/>
          <w:szCs w:val="28"/>
          <w:lang w:val="uk-UA"/>
        </w:rPr>
      </w:pPr>
      <w:r w:rsidRPr="007B1203">
        <w:rPr>
          <w:rFonts w:ascii="Arial Narrow" w:hAnsi="Arial Narrow"/>
          <w:b/>
          <w:sz w:val="28"/>
          <w:szCs w:val="28"/>
          <w:lang w:val="uk-UA"/>
        </w:rPr>
        <w:t>Ключов</w:t>
      </w:r>
      <w:r w:rsidR="002C6100" w:rsidRPr="007B1203">
        <w:rPr>
          <w:rFonts w:ascii="Arial Narrow" w:hAnsi="Arial Narrow"/>
          <w:b/>
          <w:sz w:val="28"/>
          <w:szCs w:val="28"/>
          <w:lang w:val="uk-UA"/>
        </w:rPr>
        <w:t>ими</w:t>
      </w:r>
      <w:r w:rsidRPr="007B1203">
        <w:rPr>
          <w:rFonts w:ascii="Arial Narrow" w:hAnsi="Arial Narrow"/>
          <w:b/>
          <w:sz w:val="28"/>
          <w:szCs w:val="28"/>
          <w:lang w:val="uk-UA"/>
        </w:rPr>
        <w:t xml:space="preserve"> напрям</w:t>
      </w:r>
      <w:r w:rsidR="002C6100" w:rsidRPr="007B1203">
        <w:rPr>
          <w:rFonts w:ascii="Arial Narrow" w:hAnsi="Arial Narrow"/>
          <w:b/>
          <w:sz w:val="28"/>
          <w:szCs w:val="28"/>
          <w:lang w:val="uk-UA"/>
        </w:rPr>
        <w:t>ам</w:t>
      </w:r>
      <w:r w:rsidRPr="007B1203">
        <w:rPr>
          <w:rFonts w:ascii="Arial Narrow" w:hAnsi="Arial Narrow"/>
          <w:b/>
          <w:sz w:val="28"/>
          <w:szCs w:val="28"/>
          <w:lang w:val="uk-UA"/>
        </w:rPr>
        <w:t>и розвитку української аграрної галузі</w:t>
      </w:r>
      <w:r w:rsidR="002C6100" w:rsidRPr="007B1203">
        <w:rPr>
          <w:rFonts w:ascii="Arial Narrow" w:hAnsi="Arial Narrow"/>
          <w:b/>
          <w:sz w:val="28"/>
          <w:szCs w:val="28"/>
          <w:lang w:val="uk-UA"/>
        </w:rPr>
        <w:t xml:space="preserve"> є</w:t>
      </w:r>
      <w:r w:rsidRPr="007B1203">
        <w:rPr>
          <w:rFonts w:ascii="Arial Narrow" w:hAnsi="Arial Narrow"/>
          <w:b/>
          <w:sz w:val="28"/>
          <w:szCs w:val="28"/>
          <w:lang w:val="uk-UA"/>
        </w:rPr>
        <w:t xml:space="preserve"> земельна реформа, розширення доступу аграріїв до фінансування та розвиток ринкової інфраструктури</w:t>
      </w:r>
      <w:r w:rsidR="0077799D" w:rsidRPr="007B1203">
        <w:rPr>
          <w:rFonts w:ascii="Arial Narrow" w:hAnsi="Arial Narrow"/>
          <w:b/>
          <w:sz w:val="28"/>
          <w:szCs w:val="28"/>
          <w:lang w:val="uk-UA"/>
        </w:rPr>
        <w:t xml:space="preserve"> </w:t>
      </w:r>
      <w:r w:rsidRPr="007B1203">
        <w:rPr>
          <w:rFonts w:ascii="Arial Narrow" w:hAnsi="Arial Narrow"/>
          <w:b/>
          <w:sz w:val="28"/>
          <w:szCs w:val="28"/>
          <w:lang w:val="uk-UA"/>
        </w:rPr>
        <w:t>– експерти</w:t>
      </w:r>
    </w:p>
    <w:p w:rsidR="0077799D" w:rsidRPr="007B1203" w:rsidRDefault="0077799D" w:rsidP="007B1203">
      <w:pPr>
        <w:spacing w:after="0" w:line="240" w:lineRule="auto"/>
        <w:ind w:firstLine="708"/>
        <w:rPr>
          <w:rFonts w:ascii="Arial Narrow" w:hAnsi="Arial Narrow"/>
          <w:i/>
          <w:sz w:val="24"/>
          <w:szCs w:val="24"/>
          <w:lang w:val="uk-UA"/>
        </w:rPr>
      </w:pPr>
    </w:p>
    <w:p w:rsidR="001E796E" w:rsidRPr="007B1203" w:rsidRDefault="002A7CDD" w:rsidP="007B1203">
      <w:pPr>
        <w:spacing w:after="0" w:line="240" w:lineRule="auto"/>
        <w:ind w:firstLine="708"/>
        <w:rPr>
          <w:rFonts w:ascii="Arial Narrow" w:hAnsi="Arial Narrow"/>
          <w:i/>
          <w:sz w:val="24"/>
          <w:szCs w:val="24"/>
          <w:lang w:val="uk-UA"/>
        </w:rPr>
      </w:pPr>
      <w:r w:rsidRPr="007B1203">
        <w:rPr>
          <w:rFonts w:ascii="Arial Narrow" w:hAnsi="Arial Narrow"/>
          <w:i/>
          <w:sz w:val="24"/>
          <w:szCs w:val="24"/>
          <w:lang w:val="uk-UA"/>
        </w:rPr>
        <w:t xml:space="preserve">30 листопада в Києві відбулася </w:t>
      </w:r>
      <w:r w:rsidR="001E796E" w:rsidRPr="007B1203">
        <w:rPr>
          <w:rFonts w:ascii="Arial Narrow" w:hAnsi="Arial Narrow"/>
          <w:i/>
          <w:sz w:val="24"/>
          <w:szCs w:val="24"/>
          <w:lang w:val="uk-UA"/>
        </w:rPr>
        <w:t>конференція «Проект USAID «</w:t>
      </w:r>
      <w:r w:rsidR="00E86B78" w:rsidRPr="007B1203">
        <w:rPr>
          <w:rFonts w:ascii="Arial Narrow" w:hAnsi="Arial Narrow"/>
          <w:i/>
          <w:sz w:val="24"/>
          <w:szCs w:val="24"/>
          <w:lang w:val="uk-UA"/>
        </w:rPr>
        <w:t>АгроІнвест</w:t>
      </w:r>
      <w:r w:rsidR="001E796E" w:rsidRPr="007B1203">
        <w:rPr>
          <w:rFonts w:ascii="Arial Narrow" w:hAnsi="Arial Narrow"/>
          <w:i/>
          <w:sz w:val="24"/>
          <w:szCs w:val="24"/>
          <w:lang w:val="uk-UA"/>
        </w:rPr>
        <w:t>»: п’ять років підтримки розвитку сільського господарства</w:t>
      </w:r>
      <w:r w:rsidR="00541470" w:rsidRPr="007B1203">
        <w:rPr>
          <w:rFonts w:ascii="Arial Narrow" w:hAnsi="Arial Narrow"/>
          <w:i/>
          <w:sz w:val="24"/>
          <w:szCs w:val="24"/>
          <w:lang w:val="uk-UA"/>
        </w:rPr>
        <w:t xml:space="preserve"> України, з думкою про майбутнє</w:t>
      </w:r>
      <w:r w:rsidR="001E796E" w:rsidRPr="007B1203">
        <w:rPr>
          <w:rFonts w:ascii="Arial Narrow" w:hAnsi="Arial Narrow"/>
          <w:i/>
          <w:sz w:val="24"/>
          <w:szCs w:val="24"/>
          <w:lang w:val="uk-UA"/>
        </w:rPr>
        <w:t xml:space="preserve">». </w:t>
      </w:r>
      <w:r w:rsidR="00250489" w:rsidRPr="007B1203">
        <w:rPr>
          <w:rFonts w:ascii="Arial Narrow" w:hAnsi="Arial Narrow"/>
          <w:i/>
          <w:sz w:val="24"/>
          <w:szCs w:val="24"/>
          <w:lang w:val="uk-UA"/>
        </w:rPr>
        <w:t xml:space="preserve">На конференції обговорювалися не лише досягнення Проекту за роки його діяльності, а й </w:t>
      </w:r>
      <w:r w:rsidR="001E796E" w:rsidRPr="007B1203">
        <w:rPr>
          <w:rFonts w:ascii="Arial Narrow" w:hAnsi="Arial Narrow"/>
          <w:i/>
          <w:sz w:val="24"/>
          <w:szCs w:val="24"/>
          <w:lang w:val="uk-UA"/>
        </w:rPr>
        <w:t>перспективи розвитку аграрної галузі</w:t>
      </w:r>
      <w:r w:rsidR="00250489" w:rsidRPr="007B1203">
        <w:rPr>
          <w:rFonts w:ascii="Arial Narrow" w:hAnsi="Arial Narrow"/>
          <w:i/>
          <w:sz w:val="24"/>
          <w:szCs w:val="24"/>
          <w:lang w:val="uk-UA"/>
        </w:rPr>
        <w:t xml:space="preserve"> України і ключові сфери, підтримка яких забезпечить подальше економічне зростання</w:t>
      </w:r>
      <w:r w:rsidR="001E796E" w:rsidRPr="007B1203">
        <w:rPr>
          <w:rFonts w:ascii="Arial Narrow" w:hAnsi="Arial Narrow"/>
          <w:i/>
          <w:sz w:val="24"/>
          <w:szCs w:val="24"/>
          <w:lang w:val="uk-UA"/>
        </w:rPr>
        <w:t>.</w:t>
      </w:r>
    </w:p>
    <w:p w:rsidR="002F0071" w:rsidRPr="007B1203" w:rsidRDefault="002F0071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</w:p>
    <w:p w:rsidR="002F0071" w:rsidRPr="007B1203" w:rsidRDefault="00A95DF0" w:rsidP="007B1203">
      <w:pPr>
        <w:spacing w:after="0" w:line="240" w:lineRule="auto"/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7B1203">
        <w:rPr>
          <w:rFonts w:ascii="Arial Narrow" w:hAnsi="Arial Narrow"/>
          <w:b/>
          <w:sz w:val="24"/>
          <w:szCs w:val="24"/>
          <w:lang w:val="uk-UA"/>
        </w:rPr>
        <w:t xml:space="preserve">Успішне п’ятиріччя </w:t>
      </w:r>
      <w:r w:rsidR="002F0071" w:rsidRPr="007B1203">
        <w:rPr>
          <w:rFonts w:ascii="Arial Narrow" w:hAnsi="Arial Narrow"/>
          <w:b/>
          <w:sz w:val="24"/>
          <w:szCs w:val="24"/>
          <w:lang w:val="uk-UA"/>
        </w:rPr>
        <w:t>«АгроІнвест</w:t>
      </w:r>
      <w:r w:rsidRPr="007B1203">
        <w:rPr>
          <w:rFonts w:ascii="Arial Narrow" w:hAnsi="Arial Narrow"/>
          <w:b/>
          <w:sz w:val="24"/>
          <w:szCs w:val="24"/>
          <w:lang w:val="uk-UA"/>
        </w:rPr>
        <w:t>у</w:t>
      </w:r>
      <w:r w:rsidR="002F0071" w:rsidRPr="007B1203">
        <w:rPr>
          <w:rFonts w:ascii="Arial Narrow" w:hAnsi="Arial Narrow"/>
          <w:b/>
          <w:sz w:val="24"/>
          <w:szCs w:val="24"/>
          <w:lang w:val="uk-UA"/>
        </w:rPr>
        <w:t>»</w:t>
      </w:r>
    </w:p>
    <w:p w:rsidR="004F35E0" w:rsidRPr="007B1203" w:rsidRDefault="004F35E0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 «АгроІнвест» став одним із провідних п</w:t>
      </w:r>
      <w:r w:rsidR="00EC4F07" w:rsidRPr="007B1203">
        <w:rPr>
          <w:rFonts w:ascii="Arial Narrow" w:hAnsi="Arial Narrow"/>
          <w:sz w:val="24"/>
          <w:szCs w:val="24"/>
          <w:lang w:val="uk-UA"/>
        </w:rPr>
        <w:t>роектів технічної допомоги, який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 працював у сільськогосподарській сфері. Свою роботу в Україні від розпочав ще 2011 року. І вже тоді визначив для себе кілька пріоритетних завдань. Переважно вони стосувалися сприяння розвитку української аграрної галузі та підвищення конкурентоспроможності агробізнесу – незалежно від </w:t>
      </w:r>
      <w:r w:rsidR="00394FF0" w:rsidRPr="007B1203">
        <w:rPr>
          <w:rFonts w:ascii="Arial Narrow" w:hAnsi="Arial Narrow"/>
          <w:sz w:val="24"/>
          <w:szCs w:val="24"/>
          <w:lang w:val="uk-UA"/>
        </w:rPr>
        <w:t xml:space="preserve">його 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організаційно-правової форми та масштабів виробництва. </w:t>
      </w:r>
    </w:p>
    <w:p w:rsidR="004F35E0" w:rsidRPr="007B1203" w:rsidRDefault="004F35E0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Значний внесок Проект зробив </w:t>
      </w:r>
      <w:r w:rsidR="00365B39" w:rsidRPr="007B1203">
        <w:rPr>
          <w:rFonts w:ascii="Arial Narrow" w:hAnsi="Arial Narrow"/>
          <w:sz w:val="24"/>
          <w:szCs w:val="24"/>
          <w:lang w:val="uk-UA"/>
        </w:rPr>
        <w:t>у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 зміцнення експортного потенціалу України як учасниці глобальної ініціативи з забезпечення продовольчої безпеки. Водночас велику увагу приділяв освітнім програмам, які мали допомогти селянам краще розуміти та захищати свої права на землю.</w:t>
      </w:r>
    </w:p>
    <w:p w:rsidR="004F35E0" w:rsidRPr="007B1203" w:rsidRDefault="004F35E0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Для досягнення визначених цілей активно залучалися українські </w:t>
      </w:r>
      <w:r w:rsidR="00365B39" w:rsidRPr="007B1203">
        <w:rPr>
          <w:rFonts w:ascii="Arial Narrow" w:hAnsi="Arial Narrow"/>
          <w:sz w:val="24"/>
          <w:szCs w:val="24"/>
          <w:lang w:val="uk-UA"/>
        </w:rPr>
        <w:t xml:space="preserve">та закордонні </w:t>
      </w:r>
      <w:r w:rsidRPr="007B1203">
        <w:rPr>
          <w:rFonts w:ascii="Arial Narrow" w:hAnsi="Arial Narrow"/>
          <w:sz w:val="24"/>
          <w:szCs w:val="24"/>
          <w:lang w:val="uk-UA"/>
        </w:rPr>
        <w:t>фахівці. Зокрема</w:t>
      </w:r>
      <w:r w:rsidR="006235D8" w:rsidRPr="007B1203">
        <w:rPr>
          <w:rFonts w:ascii="Arial Narrow" w:hAnsi="Arial Narrow"/>
          <w:sz w:val="24"/>
          <w:szCs w:val="24"/>
          <w:lang w:val="uk-UA"/>
        </w:rPr>
        <w:t>,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 й ті, які представляють громадські</w:t>
      </w:r>
      <w:r w:rsidR="00365B39" w:rsidRPr="007B1203">
        <w:rPr>
          <w:rFonts w:ascii="Arial Narrow" w:hAnsi="Arial Narrow"/>
          <w:sz w:val="24"/>
          <w:szCs w:val="24"/>
          <w:lang w:val="uk-UA"/>
        </w:rPr>
        <w:t xml:space="preserve"> та професійні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 організації</w:t>
      </w:r>
      <w:r w:rsidR="00365B39" w:rsidRPr="007B1203">
        <w:rPr>
          <w:rFonts w:ascii="Arial Narrow" w:hAnsi="Arial Narrow"/>
          <w:sz w:val="24"/>
          <w:szCs w:val="24"/>
          <w:lang w:val="uk-UA"/>
        </w:rPr>
        <w:t xml:space="preserve"> АПК</w:t>
      </w:r>
      <w:r w:rsidRPr="007B1203">
        <w:rPr>
          <w:rFonts w:ascii="Arial Narrow" w:hAnsi="Arial Narrow"/>
          <w:sz w:val="24"/>
          <w:szCs w:val="24"/>
          <w:lang w:val="uk-UA"/>
        </w:rPr>
        <w:t>. Проводилися соціологічні дослідження з особливо актуальних питань, в першу чергу, які стосувалися земельних відносин, з тим, аби виробити рекомендації українському уряд</w:t>
      </w:r>
      <w:r w:rsidR="00394FF0" w:rsidRPr="007B1203">
        <w:rPr>
          <w:rFonts w:ascii="Arial Narrow" w:hAnsi="Arial Narrow"/>
          <w:sz w:val="24"/>
          <w:szCs w:val="24"/>
          <w:lang w:val="uk-UA"/>
        </w:rPr>
        <w:t>у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 для успішного </w:t>
      </w:r>
      <w:r w:rsidR="00394FF0" w:rsidRPr="007B1203">
        <w:rPr>
          <w:rFonts w:ascii="Arial Narrow" w:hAnsi="Arial Narrow"/>
          <w:sz w:val="24"/>
          <w:szCs w:val="24"/>
          <w:lang w:val="uk-UA"/>
        </w:rPr>
        <w:t xml:space="preserve">їх </w:t>
      </w:r>
      <w:r w:rsidRPr="007B1203">
        <w:rPr>
          <w:rFonts w:ascii="Arial Narrow" w:hAnsi="Arial Narrow"/>
          <w:sz w:val="24"/>
          <w:szCs w:val="24"/>
          <w:lang w:val="uk-UA"/>
        </w:rPr>
        <w:t>вирішення.</w:t>
      </w:r>
    </w:p>
    <w:p w:rsidR="00AA3E9D" w:rsidRPr="007B1203" w:rsidRDefault="00AA3E9D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Проект працював у трьох основних напрямках: підтримка стабільного середовища</w:t>
      </w:r>
      <w:r w:rsidR="00250489" w:rsidRPr="007B1203">
        <w:rPr>
          <w:rFonts w:ascii="Arial Narrow" w:hAnsi="Arial Narrow"/>
          <w:sz w:val="24"/>
          <w:szCs w:val="24"/>
          <w:lang w:val="uk-UA"/>
        </w:rPr>
        <w:t xml:space="preserve"> </w:t>
      </w:r>
      <w:r w:rsidR="00365B39" w:rsidRPr="007B1203">
        <w:rPr>
          <w:rFonts w:ascii="Arial Narrow" w:hAnsi="Arial Narrow"/>
          <w:sz w:val="24"/>
          <w:szCs w:val="24"/>
          <w:lang w:val="uk-UA"/>
        </w:rPr>
        <w:t xml:space="preserve">аграрної політики </w:t>
      </w:r>
      <w:r w:rsidR="00250489" w:rsidRPr="007B1203">
        <w:rPr>
          <w:rFonts w:ascii="Arial Narrow" w:hAnsi="Arial Narrow"/>
          <w:sz w:val="24"/>
          <w:szCs w:val="24"/>
          <w:lang w:val="uk-UA"/>
        </w:rPr>
        <w:t>задля розвитку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 ринкової економіки; стимулювання доступу аграріїв до фінансування та сприяння </w:t>
      </w:r>
      <w:r w:rsidR="00250489" w:rsidRPr="007B1203">
        <w:rPr>
          <w:rFonts w:ascii="Arial Narrow" w:hAnsi="Arial Narrow"/>
          <w:sz w:val="24"/>
          <w:szCs w:val="24"/>
          <w:lang w:val="uk-UA"/>
        </w:rPr>
        <w:t xml:space="preserve">розбудові </w:t>
      </w:r>
      <w:r w:rsidRPr="007B1203">
        <w:rPr>
          <w:rFonts w:ascii="Arial Narrow" w:hAnsi="Arial Narrow"/>
          <w:sz w:val="24"/>
          <w:szCs w:val="24"/>
          <w:lang w:val="uk-UA"/>
        </w:rPr>
        <w:t>ринкової інфраструктури для малих і середніх сільгоспвиробників.</w:t>
      </w:r>
      <w:r w:rsidR="00D44723" w:rsidRPr="007B1203">
        <w:rPr>
          <w:rFonts w:ascii="Arial Narrow" w:hAnsi="Arial Narrow"/>
          <w:sz w:val="24"/>
          <w:szCs w:val="24"/>
          <w:lang w:val="uk-UA"/>
        </w:rPr>
        <w:t xml:space="preserve"> За визнанням учасників </w:t>
      </w:r>
      <w:r w:rsidR="00BF1ED1" w:rsidRPr="007B1203">
        <w:rPr>
          <w:rFonts w:ascii="Arial Narrow" w:hAnsi="Arial Narrow"/>
          <w:sz w:val="24"/>
          <w:szCs w:val="24"/>
          <w:lang w:val="uk-UA"/>
        </w:rPr>
        <w:t>конференції, в усіх згаданих питаннях «АгроІнвест» досяг вагомих результатів і багато з них уже втілені в життя.</w:t>
      </w:r>
      <w:r w:rsidR="00C24860" w:rsidRPr="007B1203">
        <w:rPr>
          <w:rFonts w:ascii="Arial Narrow" w:hAnsi="Arial Narrow"/>
          <w:sz w:val="24"/>
          <w:szCs w:val="24"/>
          <w:lang w:val="uk-UA"/>
        </w:rPr>
        <w:t xml:space="preserve"> Зокрема, це стосується низки підготовлених </w:t>
      </w:r>
      <w:r w:rsidR="00365B39" w:rsidRPr="007B1203">
        <w:rPr>
          <w:rFonts w:ascii="Arial Narrow" w:hAnsi="Arial Narrow"/>
          <w:sz w:val="24"/>
          <w:szCs w:val="24"/>
          <w:lang w:val="uk-UA"/>
        </w:rPr>
        <w:t>нормативно-правових документів</w:t>
      </w:r>
      <w:r w:rsidR="00C24860" w:rsidRPr="007B1203">
        <w:rPr>
          <w:rFonts w:ascii="Arial Narrow" w:hAnsi="Arial Narrow"/>
          <w:sz w:val="24"/>
          <w:szCs w:val="24"/>
          <w:lang w:val="uk-UA"/>
        </w:rPr>
        <w:t>, фінансування побудови в ряді регіонів ринків</w:t>
      </w:r>
      <w:r w:rsidR="00250489" w:rsidRPr="007B1203">
        <w:rPr>
          <w:rFonts w:ascii="Arial Narrow" w:hAnsi="Arial Narrow"/>
          <w:sz w:val="24"/>
          <w:szCs w:val="24"/>
          <w:lang w:val="uk-UA"/>
        </w:rPr>
        <w:t xml:space="preserve"> та інших логістичних об’єктів</w:t>
      </w:r>
      <w:r w:rsidR="00C24860" w:rsidRPr="007B1203">
        <w:rPr>
          <w:rFonts w:ascii="Arial Narrow" w:hAnsi="Arial Narrow"/>
          <w:sz w:val="24"/>
          <w:szCs w:val="24"/>
          <w:lang w:val="uk-UA"/>
        </w:rPr>
        <w:t>, розбудови сільськогосподарських обслуговуючих кооперативів, підтримки діяльності кредитних спілок тощо.</w:t>
      </w:r>
    </w:p>
    <w:p w:rsidR="002F0071" w:rsidRPr="007B1203" w:rsidRDefault="002F0071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</w:p>
    <w:p w:rsidR="000A7C9A" w:rsidRPr="007B1203" w:rsidRDefault="000F675A" w:rsidP="007B1203">
      <w:pPr>
        <w:spacing w:after="0" w:line="240" w:lineRule="auto"/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7B1203">
        <w:rPr>
          <w:rFonts w:ascii="Arial Narrow" w:hAnsi="Arial Narrow"/>
          <w:b/>
          <w:sz w:val="24"/>
          <w:szCs w:val="24"/>
          <w:lang w:val="uk-UA"/>
        </w:rPr>
        <w:t>Українськ</w:t>
      </w:r>
      <w:r w:rsidR="000A7C9A" w:rsidRPr="007B1203">
        <w:rPr>
          <w:rFonts w:ascii="Arial Narrow" w:hAnsi="Arial Narrow"/>
          <w:b/>
          <w:sz w:val="24"/>
          <w:szCs w:val="24"/>
          <w:lang w:val="uk-UA"/>
        </w:rPr>
        <w:t xml:space="preserve">ий АПК </w:t>
      </w:r>
      <w:r w:rsidR="006233BE" w:rsidRPr="007B1203">
        <w:rPr>
          <w:rFonts w:ascii="Arial Narrow" w:hAnsi="Arial Narrow"/>
          <w:b/>
          <w:sz w:val="24"/>
          <w:szCs w:val="24"/>
          <w:lang w:val="uk-UA"/>
        </w:rPr>
        <w:t>має перспективи подвоїти свій потенціал</w:t>
      </w:r>
    </w:p>
    <w:p w:rsidR="002F0071" w:rsidRPr="007B1203" w:rsidRDefault="00F76D10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К</w:t>
      </w:r>
      <w:r w:rsidR="002F0071" w:rsidRPr="007B1203">
        <w:rPr>
          <w:rFonts w:ascii="Arial Narrow" w:hAnsi="Arial Narrow"/>
          <w:sz w:val="24"/>
          <w:szCs w:val="24"/>
          <w:lang w:val="uk-UA"/>
        </w:rPr>
        <w:t>онференці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я </w:t>
      </w:r>
      <w:r w:rsidR="002F0071" w:rsidRPr="007B1203">
        <w:rPr>
          <w:rFonts w:ascii="Arial Narrow" w:hAnsi="Arial Narrow"/>
          <w:sz w:val="24"/>
          <w:szCs w:val="24"/>
          <w:lang w:val="uk-UA"/>
        </w:rPr>
        <w:t>зібрала знакових осіб, які безпосередньо впливають на формування та реалізацію аграрної політики в Україні.</w:t>
      </w:r>
      <w:r w:rsidR="002A1AC4" w:rsidRPr="007B1203">
        <w:rPr>
          <w:rFonts w:ascii="Arial Narrow" w:hAnsi="Arial Narrow"/>
          <w:sz w:val="24"/>
          <w:szCs w:val="24"/>
          <w:lang w:val="uk-UA"/>
        </w:rPr>
        <w:t xml:space="preserve"> Серед них, зокрема,</w:t>
      </w:r>
      <w:r w:rsidR="00822E5E" w:rsidRPr="007B1203">
        <w:rPr>
          <w:rFonts w:ascii="Arial Narrow" w:hAnsi="Arial Narrow"/>
          <w:sz w:val="24"/>
          <w:szCs w:val="24"/>
          <w:lang w:val="uk-UA"/>
        </w:rPr>
        <w:t xml:space="preserve"> </w:t>
      </w:r>
      <w:r w:rsidR="002A1AC4" w:rsidRPr="007B1203">
        <w:rPr>
          <w:rFonts w:ascii="Arial Narrow" w:hAnsi="Arial Narrow"/>
          <w:sz w:val="24"/>
          <w:szCs w:val="24"/>
          <w:lang w:val="uk-UA"/>
        </w:rPr>
        <w:t>міністр аграрної політики та продовольства Олексій Павленко, його заступник Владислава Рутицька, голова підкомітету з питань економічної і фінансової політики в агропромисловому комплексі Комітету Верховної Ради України з питань аграрної політики та земельних відносин Леонід Козаченко, заступник голови цього Комітету Вадим Івченко, представники експертного середовища.</w:t>
      </w:r>
      <w:r w:rsidR="00CC11E0" w:rsidRPr="007B1203">
        <w:rPr>
          <w:rFonts w:ascii="Arial Narrow" w:hAnsi="Arial Narrow"/>
          <w:sz w:val="24"/>
          <w:szCs w:val="24"/>
          <w:lang w:val="uk-UA"/>
        </w:rPr>
        <w:t xml:space="preserve"> </w:t>
      </w:r>
      <w:r w:rsidR="00780DA5" w:rsidRPr="007B1203">
        <w:rPr>
          <w:rFonts w:ascii="Arial Narrow" w:hAnsi="Arial Narrow"/>
          <w:sz w:val="24"/>
          <w:szCs w:val="24"/>
          <w:lang w:val="uk-UA"/>
        </w:rPr>
        <w:t>Серед почесних гостей - директор Місії USAID Джед Бартон.</w:t>
      </w:r>
    </w:p>
    <w:p w:rsidR="00CC11E0" w:rsidRPr="007B1203" w:rsidRDefault="00CC11E0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Міністр Олексій Павленко наголосив, що сьогодні вітчизняна аграрна галузь розвивається динамічно і вже протягом кількох останніх років демонструє стабільні </w:t>
      </w:r>
      <w:r w:rsidR="0067062C" w:rsidRPr="007B1203">
        <w:rPr>
          <w:rFonts w:ascii="Arial Narrow" w:hAnsi="Arial Narrow"/>
          <w:sz w:val="24"/>
          <w:szCs w:val="24"/>
          <w:lang w:val="uk-UA"/>
        </w:rPr>
        <w:t xml:space="preserve">позитивні 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результати. Тому й приваблює як внутрішніх, так і зовнішніх інвесторів. </w:t>
      </w:r>
      <w:r w:rsidR="007A348E" w:rsidRPr="007B1203">
        <w:rPr>
          <w:rFonts w:ascii="Arial Narrow" w:hAnsi="Arial Narrow"/>
          <w:sz w:val="24"/>
          <w:szCs w:val="24"/>
          <w:lang w:val="uk-UA"/>
        </w:rPr>
        <w:t>Свої слова</w:t>
      </w:r>
      <w:r w:rsidR="00D06298" w:rsidRPr="007B1203">
        <w:rPr>
          <w:rFonts w:ascii="Arial Narrow" w:hAnsi="Arial Narrow"/>
          <w:sz w:val="24"/>
          <w:szCs w:val="24"/>
          <w:lang w:val="uk-UA"/>
        </w:rPr>
        <w:t xml:space="preserve"> він підтвердив статистичними даними. Згідно з ними, нині українські сільгоспвиробники годують 140 млн. людей на планеті, і це не рахуючи українського населення.</w:t>
      </w:r>
    </w:p>
    <w:p w:rsidR="00CB6B26" w:rsidRPr="007B1203" w:rsidRDefault="00CB6B26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«І це лише початок», - наголосив Олексій Павленко. Зараз впроваджуються нові інструменти і підходи, які мають прискорити розвиток нашого АПК. Йдеться про втілення аграрних розписок, більш широке використання агрострахування, реалізацію стратегії розвитку сільських територій тощо.</w:t>
      </w:r>
    </w:p>
    <w:p w:rsidR="0039563A" w:rsidRPr="007B1203" w:rsidRDefault="0039563A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Міністр визнав успішність Проекту «АгроІнвест» і висловив упевненість у тому, що співпраця з USAID в питаннях розвитку сільського господарства триватиме й надалі.</w:t>
      </w:r>
    </w:p>
    <w:p w:rsidR="006A6EE8" w:rsidRPr="007B1203" w:rsidRDefault="00DC2289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Владислава Рутицька в </w:t>
      </w:r>
      <w:r w:rsidR="00250489" w:rsidRPr="007B1203">
        <w:rPr>
          <w:rFonts w:ascii="Arial Narrow" w:hAnsi="Arial Narrow"/>
          <w:sz w:val="24"/>
          <w:szCs w:val="24"/>
          <w:lang w:val="uk-UA"/>
        </w:rPr>
        <w:t>Міністерстві</w:t>
      </w:r>
      <w:r w:rsidR="006A6EE8" w:rsidRPr="007B1203">
        <w:rPr>
          <w:rFonts w:ascii="Arial Narrow" w:hAnsi="Arial Narrow"/>
          <w:sz w:val="24"/>
          <w:szCs w:val="24"/>
          <w:lang w:val="uk-UA"/>
        </w:rPr>
        <w:t xml:space="preserve"> аграрної політики та продовольства відповідає за єв</w:t>
      </w:r>
      <w:r w:rsidR="00250489" w:rsidRPr="007B1203">
        <w:rPr>
          <w:rFonts w:ascii="Arial Narrow" w:hAnsi="Arial Narrow"/>
          <w:sz w:val="24"/>
          <w:szCs w:val="24"/>
          <w:lang w:val="uk-UA"/>
        </w:rPr>
        <w:t>роінтеграційні процеси. Тому не</w:t>
      </w:r>
      <w:r w:rsidR="006A6EE8" w:rsidRPr="007B1203">
        <w:rPr>
          <w:rFonts w:ascii="Arial Narrow" w:hAnsi="Arial Narrow"/>
          <w:sz w:val="24"/>
          <w:szCs w:val="24"/>
          <w:lang w:val="uk-UA"/>
        </w:rPr>
        <w:t xml:space="preserve">випадково, даючи характеристику роботі «АгроІнвесту», вона привернула увагу учасників конференції до тієї допомоги, яку Проект надав для </w:t>
      </w:r>
      <w:r w:rsidR="007C1385" w:rsidRPr="007B1203">
        <w:rPr>
          <w:rFonts w:ascii="Arial Narrow" w:hAnsi="Arial Narrow"/>
          <w:sz w:val="24"/>
          <w:szCs w:val="24"/>
          <w:lang w:val="uk-UA"/>
        </w:rPr>
        <w:t xml:space="preserve">виходу українських </w:t>
      </w:r>
      <w:r w:rsidR="007C1385" w:rsidRPr="007B1203">
        <w:rPr>
          <w:rFonts w:ascii="Arial Narrow" w:hAnsi="Arial Narrow"/>
          <w:sz w:val="24"/>
          <w:szCs w:val="24"/>
          <w:lang w:val="uk-UA"/>
        </w:rPr>
        <w:lastRenderedPageBreak/>
        <w:t>аграріїв на європейські ринки.</w:t>
      </w:r>
      <w:r w:rsidR="00295B58" w:rsidRPr="007B1203">
        <w:rPr>
          <w:rFonts w:ascii="Arial Narrow" w:hAnsi="Arial Narrow"/>
          <w:sz w:val="24"/>
          <w:szCs w:val="24"/>
          <w:lang w:val="uk-UA"/>
        </w:rPr>
        <w:t xml:space="preserve"> «Без цієї допомоги не було б такого швидкого просування в євроінтеграційному напря</w:t>
      </w:r>
      <w:r w:rsidR="00365B39" w:rsidRPr="007B1203">
        <w:rPr>
          <w:rFonts w:ascii="Arial Narrow" w:hAnsi="Arial Narrow"/>
          <w:sz w:val="24"/>
          <w:szCs w:val="24"/>
          <w:lang w:val="uk-UA"/>
        </w:rPr>
        <w:t>мку, особливо в питаннях безпечності</w:t>
      </w:r>
      <w:r w:rsidR="00295B58" w:rsidRPr="007B1203">
        <w:rPr>
          <w:rFonts w:ascii="Arial Narrow" w:hAnsi="Arial Narrow"/>
          <w:sz w:val="24"/>
          <w:szCs w:val="24"/>
          <w:lang w:val="uk-UA"/>
        </w:rPr>
        <w:t xml:space="preserve"> </w:t>
      </w:r>
      <w:r w:rsidR="00365B39" w:rsidRPr="007B1203">
        <w:rPr>
          <w:rFonts w:ascii="Arial Narrow" w:hAnsi="Arial Narrow"/>
          <w:sz w:val="24"/>
          <w:szCs w:val="24"/>
          <w:lang w:val="uk-UA"/>
        </w:rPr>
        <w:t xml:space="preserve">продуктів </w:t>
      </w:r>
      <w:r w:rsidR="00295B58" w:rsidRPr="007B1203">
        <w:rPr>
          <w:rFonts w:ascii="Arial Narrow" w:hAnsi="Arial Narrow"/>
          <w:sz w:val="24"/>
          <w:szCs w:val="24"/>
          <w:lang w:val="uk-UA"/>
        </w:rPr>
        <w:t xml:space="preserve">харчування», - зазначила </w:t>
      </w:r>
      <w:r w:rsidR="00FF710E" w:rsidRPr="007B1203">
        <w:rPr>
          <w:rFonts w:ascii="Arial Narrow" w:hAnsi="Arial Narrow"/>
          <w:sz w:val="24"/>
          <w:szCs w:val="24"/>
          <w:lang w:val="uk-UA"/>
        </w:rPr>
        <w:t>з</w:t>
      </w:r>
      <w:r w:rsidR="00295B58" w:rsidRPr="007B1203">
        <w:rPr>
          <w:rFonts w:ascii="Arial Narrow" w:hAnsi="Arial Narrow"/>
          <w:sz w:val="24"/>
          <w:szCs w:val="24"/>
          <w:lang w:val="uk-UA"/>
        </w:rPr>
        <w:t>аступник міністра.</w:t>
      </w:r>
    </w:p>
    <w:p w:rsidR="00295B58" w:rsidRPr="007B1203" w:rsidRDefault="00295B58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На її думку, нині в Україні важливо привернути увагу до розвитку малих та середніх фермерських господарств. Вони демонструють свою високу ефективність, на них тримається сільське господарство розвинених в аграрному відношенні європейських країн. Сьогодні на розгляді у Верховній Раді перебуває проект закону №1599</w:t>
      </w:r>
      <w:r w:rsidR="005C5945" w:rsidRPr="007B1203">
        <w:rPr>
          <w:rFonts w:ascii="Arial Narrow" w:hAnsi="Arial Narrow"/>
          <w:sz w:val="24"/>
          <w:szCs w:val="24"/>
          <w:lang w:val="uk-UA"/>
        </w:rPr>
        <w:t xml:space="preserve"> «Про внесення змін до деяких законів України щодо стимулювання створення та діяльності сімейних фермерських господарств». </w:t>
      </w:r>
      <w:r w:rsidR="00872961" w:rsidRPr="007B1203">
        <w:rPr>
          <w:rFonts w:ascii="Arial Narrow" w:hAnsi="Arial Narrow"/>
          <w:sz w:val="24"/>
          <w:szCs w:val="24"/>
          <w:lang w:val="uk-UA"/>
        </w:rPr>
        <w:t>Він був розроблений за активної участі експертів «АгроІнвесту».</w:t>
      </w:r>
      <w:r w:rsidR="00E479F2" w:rsidRPr="007B1203">
        <w:rPr>
          <w:rFonts w:ascii="Arial Narrow" w:hAnsi="Arial Narrow"/>
          <w:sz w:val="24"/>
          <w:szCs w:val="24"/>
          <w:lang w:val="uk-UA"/>
        </w:rPr>
        <w:t xml:space="preserve"> «Такі п</w:t>
      </w:r>
      <w:r w:rsidR="00BA636D" w:rsidRPr="007B1203">
        <w:rPr>
          <w:rFonts w:ascii="Arial Narrow" w:hAnsi="Arial Narrow"/>
          <w:sz w:val="24"/>
          <w:szCs w:val="24"/>
          <w:lang w:val="uk-UA"/>
        </w:rPr>
        <w:t xml:space="preserve">роекти, як «АгроІнвест», для нашого </w:t>
      </w:r>
      <w:r w:rsidR="0054732E" w:rsidRPr="007B1203">
        <w:rPr>
          <w:rFonts w:ascii="Arial Narrow" w:hAnsi="Arial Narrow"/>
          <w:sz w:val="24"/>
          <w:szCs w:val="24"/>
          <w:lang w:val="uk-UA"/>
        </w:rPr>
        <w:t>м</w:t>
      </w:r>
      <w:r w:rsidR="00BA636D" w:rsidRPr="007B1203">
        <w:rPr>
          <w:rFonts w:ascii="Arial Narrow" w:hAnsi="Arial Narrow"/>
          <w:sz w:val="24"/>
          <w:szCs w:val="24"/>
          <w:lang w:val="uk-UA"/>
        </w:rPr>
        <w:t>іністерства є пріоритетними», - сказала Владислава Рутицька.</w:t>
      </w:r>
    </w:p>
    <w:p w:rsidR="003959DF" w:rsidRPr="007B1203" w:rsidRDefault="00F82EC4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Досвід Сполучених Штатів у веденні аграрного бізнесу для нас є вельми важливим, наголосив Леонід Козаченко. </w:t>
      </w:r>
      <w:r w:rsidR="00EA7990" w:rsidRPr="007B1203">
        <w:rPr>
          <w:rFonts w:ascii="Arial Narrow" w:hAnsi="Arial Narrow"/>
          <w:sz w:val="24"/>
          <w:szCs w:val="24"/>
          <w:lang w:val="uk-UA"/>
        </w:rPr>
        <w:t>Його запровадження в Україні здатне забезпечити швидкий позитивний результат. Це стає також важливим</w:t>
      </w:r>
      <w:r w:rsidR="004A7B8F" w:rsidRPr="007B1203">
        <w:rPr>
          <w:rFonts w:ascii="Arial Narrow" w:hAnsi="Arial Narrow"/>
          <w:sz w:val="24"/>
          <w:szCs w:val="24"/>
          <w:lang w:val="uk-UA"/>
        </w:rPr>
        <w:t xml:space="preserve"> і для спілкування </w:t>
      </w:r>
      <w:r w:rsidR="003959DF" w:rsidRPr="007B1203">
        <w:rPr>
          <w:rFonts w:ascii="Arial Narrow" w:hAnsi="Arial Narrow"/>
          <w:sz w:val="24"/>
          <w:szCs w:val="24"/>
          <w:lang w:val="uk-UA"/>
        </w:rPr>
        <w:t>з зовнішніми</w:t>
      </w:r>
      <w:r w:rsidR="00EA7990" w:rsidRPr="007B1203">
        <w:rPr>
          <w:rFonts w:ascii="Arial Narrow" w:hAnsi="Arial Narrow"/>
          <w:sz w:val="24"/>
          <w:szCs w:val="24"/>
          <w:lang w:val="uk-UA"/>
        </w:rPr>
        <w:t xml:space="preserve"> кредиторами, зокрема, з МВФ.</w:t>
      </w:r>
      <w:r w:rsidR="003959DF" w:rsidRPr="007B1203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F82EC4" w:rsidRPr="007B1203" w:rsidRDefault="003959DF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Він також визнав, що в Україні в аграрній сфері наразі залишається ще чимало гострих проблем. Одна із них стосується відновлення системи зрошення. Якщо її не відродити до 2030 року, то Україна може втратити до 10% сільгоспугідь.</w:t>
      </w:r>
    </w:p>
    <w:p w:rsidR="00717FB9" w:rsidRPr="007B1203" w:rsidRDefault="00717FB9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Керівник Місії USAID Джед Бартон зазначив, що за останні 20 років продуктивність в сільському господарстві України подвоїлася, і це значний успіх українських аграріїв. Проте є можливість цю продуктивність ще збільшити вдвічі. Тому USAID допомагатиме Україні розкривати потенціал сільського господарства. Бо є земля, яка ще не використовується за призначенням, і є можливості для підвищення врожайності сільськогосподарських культур.</w:t>
      </w:r>
    </w:p>
    <w:p w:rsidR="00D80452" w:rsidRPr="007B1203" w:rsidRDefault="00D80452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«Ми працюватимемо для  того, щоб формувати прозорість на ринку землі», - </w:t>
      </w:r>
      <w:r w:rsidR="0036705D" w:rsidRPr="007B1203">
        <w:rPr>
          <w:rFonts w:ascii="Arial Narrow" w:hAnsi="Arial Narrow"/>
          <w:sz w:val="24"/>
          <w:szCs w:val="24"/>
          <w:lang w:val="uk-UA"/>
        </w:rPr>
        <w:t xml:space="preserve">наголосив </w:t>
      </w:r>
      <w:r w:rsidRPr="007B1203">
        <w:rPr>
          <w:rFonts w:ascii="Arial Narrow" w:hAnsi="Arial Narrow"/>
          <w:sz w:val="24"/>
          <w:szCs w:val="24"/>
          <w:lang w:val="uk-UA"/>
        </w:rPr>
        <w:t>Джед Бартон. Це сприятиме залученню інвесторів у галузь.</w:t>
      </w:r>
    </w:p>
    <w:p w:rsidR="004827AE" w:rsidRPr="007B1203" w:rsidRDefault="004827AE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</w:p>
    <w:p w:rsidR="004827AE" w:rsidRPr="007B1203" w:rsidRDefault="00DD5BA6" w:rsidP="007B1203">
      <w:pPr>
        <w:spacing w:after="0" w:line="240" w:lineRule="auto"/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7B1203">
        <w:rPr>
          <w:rFonts w:ascii="Arial Narrow" w:hAnsi="Arial Narrow"/>
          <w:b/>
          <w:sz w:val="24"/>
          <w:szCs w:val="24"/>
          <w:lang w:val="uk-UA"/>
        </w:rPr>
        <w:t>Україна досі чекає на запровадження земельного ринку</w:t>
      </w:r>
    </w:p>
    <w:p w:rsidR="00097AC7" w:rsidRPr="007B1203" w:rsidRDefault="00097AC7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Стрижневим питанням </w:t>
      </w:r>
      <w:r w:rsidR="002C6100" w:rsidRPr="007B1203">
        <w:rPr>
          <w:rFonts w:ascii="Arial Narrow" w:hAnsi="Arial Narrow"/>
          <w:sz w:val="24"/>
          <w:szCs w:val="24"/>
          <w:lang w:val="uk-UA"/>
        </w:rPr>
        <w:t xml:space="preserve">розвитку аграрної галузі 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є земельна реформа. Проте </w:t>
      </w:r>
      <w:r w:rsidR="00365B39" w:rsidRPr="007B1203">
        <w:rPr>
          <w:rFonts w:ascii="Arial Narrow" w:hAnsi="Arial Narrow"/>
          <w:sz w:val="24"/>
          <w:szCs w:val="24"/>
          <w:lang w:val="uk-UA"/>
        </w:rPr>
        <w:t xml:space="preserve">це питання </w:t>
      </w:r>
      <w:r w:rsidRPr="007B1203">
        <w:rPr>
          <w:rFonts w:ascii="Arial Narrow" w:hAnsi="Arial Narrow"/>
          <w:sz w:val="24"/>
          <w:szCs w:val="24"/>
          <w:lang w:val="uk-UA"/>
        </w:rPr>
        <w:t>досі залишається не</w:t>
      </w:r>
      <w:r w:rsidR="00365B39" w:rsidRPr="007B1203">
        <w:rPr>
          <w:rFonts w:ascii="Arial Narrow" w:hAnsi="Arial Narrow"/>
          <w:sz w:val="24"/>
          <w:szCs w:val="24"/>
          <w:lang w:val="uk-UA"/>
        </w:rPr>
        <w:t xml:space="preserve"> до кінця </w:t>
      </w:r>
      <w:r w:rsidRPr="007B1203">
        <w:rPr>
          <w:rFonts w:ascii="Arial Narrow" w:hAnsi="Arial Narrow"/>
          <w:sz w:val="24"/>
          <w:szCs w:val="24"/>
          <w:lang w:val="uk-UA"/>
        </w:rPr>
        <w:t>вирішеним. Україна впродовж багатьох років н</w:t>
      </w:r>
      <w:r w:rsidR="00247D34" w:rsidRPr="007B1203">
        <w:rPr>
          <w:rFonts w:ascii="Arial Narrow" w:hAnsi="Arial Narrow"/>
          <w:sz w:val="24"/>
          <w:szCs w:val="24"/>
          <w:lang w:val="uk-UA"/>
        </w:rPr>
        <w:t>е наважується на запровадження механізму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 купівлі-продажу земель сільськогосподарського призначення. З 2001 року діє земельний мораторій, чинність якого народні депутати </w:t>
      </w:r>
      <w:r w:rsidR="0036705D" w:rsidRPr="007B1203">
        <w:rPr>
          <w:rFonts w:ascii="Arial Narrow" w:hAnsi="Arial Narrow"/>
          <w:sz w:val="24"/>
          <w:szCs w:val="24"/>
          <w:lang w:val="uk-UA"/>
        </w:rPr>
        <w:t xml:space="preserve">нещодавно </w:t>
      </w:r>
      <w:r w:rsidRPr="007B1203">
        <w:rPr>
          <w:rFonts w:ascii="Arial Narrow" w:hAnsi="Arial Narrow"/>
          <w:sz w:val="24"/>
          <w:szCs w:val="24"/>
          <w:lang w:val="uk-UA"/>
        </w:rPr>
        <w:t>продовжили ще на один рік.</w:t>
      </w:r>
    </w:p>
    <w:p w:rsidR="00C13A67" w:rsidRPr="007B1203" w:rsidRDefault="00C13A67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Навряд чи рішення </w:t>
      </w:r>
      <w:r w:rsidR="00365B39" w:rsidRPr="007B1203">
        <w:rPr>
          <w:rFonts w:ascii="Arial Narrow" w:hAnsi="Arial Narrow"/>
          <w:sz w:val="24"/>
          <w:szCs w:val="24"/>
          <w:lang w:val="uk-UA"/>
        </w:rPr>
        <w:t xml:space="preserve">про продовження мораторію 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можна віднести до суто політичних. Річ у тому, що законодавці </w:t>
      </w:r>
      <w:r w:rsidR="00F76D10" w:rsidRPr="007B1203">
        <w:rPr>
          <w:rFonts w:ascii="Arial Narrow" w:hAnsi="Arial Narrow"/>
          <w:sz w:val="24"/>
          <w:szCs w:val="24"/>
          <w:lang w:val="uk-UA"/>
        </w:rPr>
        <w:t xml:space="preserve">враховують </w:t>
      </w:r>
      <w:r w:rsidRPr="007B1203">
        <w:rPr>
          <w:rFonts w:ascii="Arial Narrow" w:hAnsi="Arial Narrow"/>
          <w:sz w:val="24"/>
          <w:szCs w:val="24"/>
          <w:lang w:val="uk-UA"/>
        </w:rPr>
        <w:t>суспільну думку.</w:t>
      </w:r>
      <w:r w:rsidR="009A451F" w:rsidRPr="007B1203">
        <w:rPr>
          <w:rFonts w:ascii="Arial Narrow" w:hAnsi="Arial Narrow"/>
          <w:sz w:val="24"/>
          <w:szCs w:val="24"/>
          <w:lang w:val="uk-UA"/>
        </w:rPr>
        <w:t xml:space="preserve"> А </w:t>
      </w:r>
      <w:r w:rsidR="00AE08C8" w:rsidRPr="007B1203">
        <w:rPr>
          <w:rFonts w:ascii="Arial Narrow" w:hAnsi="Arial Narrow"/>
          <w:sz w:val="24"/>
          <w:szCs w:val="24"/>
          <w:lang w:val="uk-UA"/>
        </w:rPr>
        <w:t xml:space="preserve">чимало </w:t>
      </w:r>
      <w:r w:rsidR="009A451F" w:rsidRPr="007B1203">
        <w:rPr>
          <w:rFonts w:ascii="Arial Narrow" w:hAnsi="Arial Narrow"/>
          <w:sz w:val="24"/>
          <w:szCs w:val="24"/>
          <w:lang w:val="uk-UA"/>
        </w:rPr>
        <w:t>українців не схиляється до можливості запровадження ринку земель уже зараз.</w:t>
      </w:r>
    </w:p>
    <w:p w:rsidR="002F0071" w:rsidRPr="007B1203" w:rsidRDefault="002A3A15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До цього увагу учасників конференції привернув заступник керівника «АгроІнвесту» Олександр Каліберда.</w:t>
      </w:r>
      <w:r w:rsidR="00891452" w:rsidRPr="007B1203">
        <w:rPr>
          <w:rFonts w:ascii="Arial Narrow" w:hAnsi="Arial Narrow"/>
          <w:sz w:val="24"/>
          <w:szCs w:val="24"/>
          <w:lang w:val="uk-UA"/>
        </w:rPr>
        <w:t xml:space="preserve"> Він послався на попередні результати соціологічного дослідження, яке було нещодавно проведене Проектом. </w:t>
      </w:r>
      <w:r w:rsidR="00365B39" w:rsidRPr="007B1203">
        <w:rPr>
          <w:rFonts w:ascii="Arial Narrow" w:hAnsi="Arial Narrow"/>
          <w:sz w:val="24"/>
          <w:szCs w:val="24"/>
          <w:lang w:val="uk-UA"/>
        </w:rPr>
        <w:t>За даними цього дослідження</w:t>
      </w:r>
      <w:r w:rsidR="008C3F07" w:rsidRPr="007B1203">
        <w:rPr>
          <w:rFonts w:ascii="Arial Narrow" w:hAnsi="Arial Narrow"/>
          <w:sz w:val="24"/>
          <w:szCs w:val="24"/>
          <w:lang w:val="uk-UA"/>
        </w:rPr>
        <w:t>,</w:t>
      </w:r>
      <w:r w:rsidR="00365B39" w:rsidRPr="007B1203">
        <w:rPr>
          <w:rFonts w:ascii="Arial Narrow" w:hAnsi="Arial Narrow"/>
          <w:sz w:val="24"/>
          <w:szCs w:val="24"/>
          <w:lang w:val="uk-UA"/>
        </w:rPr>
        <w:t xml:space="preserve"> лише третина </w:t>
      </w:r>
      <w:r w:rsidR="00891452" w:rsidRPr="007B1203">
        <w:rPr>
          <w:rFonts w:ascii="Arial Narrow" w:hAnsi="Arial Narrow"/>
          <w:sz w:val="24"/>
          <w:szCs w:val="24"/>
          <w:lang w:val="uk-UA"/>
        </w:rPr>
        <w:t xml:space="preserve">власників землі </w:t>
      </w:r>
      <w:r w:rsidR="00365B39" w:rsidRPr="007B1203">
        <w:rPr>
          <w:rFonts w:ascii="Arial Narrow" w:hAnsi="Arial Narrow"/>
          <w:sz w:val="24"/>
          <w:szCs w:val="24"/>
          <w:lang w:val="uk-UA"/>
        </w:rPr>
        <w:t xml:space="preserve">підтримує своє право розпорядитися землею, коли вони захочуть це зробити. Ще кілька років тому прихильників такої думки було більше. </w:t>
      </w:r>
    </w:p>
    <w:p w:rsidR="00720435" w:rsidRPr="007B1203" w:rsidRDefault="00720435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На думку деяких учасників конференції, такі суспільні настрої </w:t>
      </w:r>
      <w:r w:rsidR="0036705D" w:rsidRPr="007B1203">
        <w:rPr>
          <w:rFonts w:ascii="Arial Narrow" w:hAnsi="Arial Narrow"/>
          <w:sz w:val="24"/>
          <w:szCs w:val="24"/>
          <w:lang w:val="uk-UA"/>
        </w:rPr>
        <w:t>обумовлені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 наявною економічною кризою. Через неї багато українців збідніли і не мають достатніх коштів для купівлі земель сільськогосподарського призначення. Тож </w:t>
      </w:r>
      <w:r w:rsidR="0036705D" w:rsidRPr="007B1203">
        <w:rPr>
          <w:rFonts w:ascii="Arial Narrow" w:hAnsi="Arial Narrow"/>
          <w:sz w:val="24"/>
          <w:szCs w:val="24"/>
          <w:lang w:val="uk-UA"/>
        </w:rPr>
        <w:t xml:space="preserve">у разі 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запровадженні земельного ринку </w:t>
      </w:r>
      <w:r w:rsidR="005603E8" w:rsidRPr="007B1203">
        <w:rPr>
          <w:rFonts w:ascii="Arial Narrow" w:hAnsi="Arial Narrow"/>
          <w:sz w:val="24"/>
          <w:szCs w:val="24"/>
          <w:lang w:val="uk-UA"/>
        </w:rPr>
        <w:t xml:space="preserve">вже зараз </w:t>
      </w:r>
      <w:r w:rsidR="0036705D" w:rsidRPr="007B1203">
        <w:rPr>
          <w:rFonts w:ascii="Arial Narrow" w:hAnsi="Arial Narrow"/>
          <w:sz w:val="24"/>
          <w:szCs w:val="24"/>
          <w:lang w:val="uk-UA"/>
        </w:rPr>
        <w:t xml:space="preserve">її ціна 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могла б бути незначною. </w:t>
      </w:r>
      <w:r w:rsidR="0036705D" w:rsidRPr="007B1203">
        <w:rPr>
          <w:rFonts w:ascii="Arial Narrow" w:hAnsi="Arial Narrow"/>
          <w:sz w:val="24"/>
          <w:szCs w:val="24"/>
          <w:lang w:val="uk-UA"/>
        </w:rPr>
        <w:t>А ц</w:t>
      </w:r>
      <w:r w:rsidRPr="007B1203">
        <w:rPr>
          <w:rFonts w:ascii="Arial Narrow" w:hAnsi="Arial Narrow"/>
          <w:sz w:val="24"/>
          <w:szCs w:val="24"/>
          <w:lang w:val="uk-UA"/>
        </w:rPr>
        <w:t>е невигідно власникам земельних паїв, які вважають за краще дочекатися ліпших часів.</w:t>
      </w:r>
    </w:p>
    <w:p w:rsidR="00FE103A" w:rsidRPr="007B1203" w:rsidRDefault="00FE103A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Подібну думку висловив і Вадим Івченко. </w:t>
      </w:r>
      <w:r w:rsidR="00303A9E" w:rsidRPr="007B1203">
        <w:rPr>
          <w:rFonts w:ascii="Arial Narrow" w:hAnsi="Arial Narrow"/>
          <w:sz w:val="24"/>
          <w:szCs w:val="24"/>
          <w:lang w:val="uk-UA"/>
        </w:rPr>
        <w:t>За його даними, середня зарплата в Україні</w:t>
      </w:r>
      <w:r w:rsidR="004B5967" w:rsidRPr="007B1203">
        <w:rPr>
          <w:rFonts w:ascii="Arial Narrow" w:hAnsi="Arial Narrow"/>
          <w:sz w:val="24"/>
          <w:szCs w:val="24"/>
          <w:lang w:val="uk-UA"/>
        </w:rPr>
        <w:t xml:space="preserve"> становить лише близько 40 євро. Тож логічне запитання – хто з пересічних українців спроможний купити землю за ціною, якої вона дійсно вартує?</w:t>
      </w:r>
    </w:p>
    <w:p w:rsidR="0016027C" w:rsidRPr="007B1203" w:rsidRDefault="0016027C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Народний депутат зауважив, що 100 га землі можуть коштувати 12,5 млн. грн.</w:t>
      </w:r>
      <w:r w:rsidR="00DE175B" w:rsidRPr="007B1203">
        <w:rPr>
          <w:rFonts w:ascii="Arial Narrow" w:hAnsi="Arial Narrow"/>
          <w:sz w:val="24"/>
          <w:szCs w:val="24"/>
          <w:lang w:val="uk-UA"/>
        </w:rPr>
        <w:t xml:space="preserve"> А це та </w:t>
      </w:r>
      <w:r w:rsidR="00365B39" w:rsidRPr="007B1203">
        <w:rPr>
          <w:rFonts w:ascii="Arial Narrow" w:hAnsi="Arial Narrow"/>
          <w:sz w:val="24"/>
          <w:szCs w:val="24"/>
          <w:lang w:val="uk-UA"/>
        </w:rPr>
        <w:t>мінімальна площа</w:t>
      </w:r>
      <w:r w:rsidR="00DE175B" w:rsidRPr="007B1203">
        <w:rPr>
          <w:rFonts w:ascii="Arial Narrow" w:hAnsi="Arial Narrow"/>
          <w:sz w:val="24"/>
          <w:szCs w:val="24"/>
          <w:lang w:val="uk-UA"/>
        </w:rPr>
        <w:t>, якої потребує для ведення бізнесу мале фермерське господарство.  Для малого господарства сума є надзвичайно великою, особливо, якщо взяти до уваги, що ставки річних на банківські кредити вже сягнули 30%.</w:t>
      </w:r>
    </w:p>
    <w:p w:rsidR="00316236" w:rsidRPr="007B1203" w:rsidRDefault="00316236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За словами Вадима Івченка, земельний ринок наразі залишається зарегульованим. Якщо вдасться його </w:t>
      </w:r>
      <w:r w:rsidR="005603E8" w:rsidRPr="007B1203">
        <w:rPr>
          <w:rFonts w:ascii="Arial Narrow" w:hAnsi="Arial Narrow"/>
          <w:sz w:val="24"/>
          <w:szCs w:val="24"/>
          <w:lang w:val="uk-UA"/>
        </w:rPr>
        <w:t>д</w:t>
      </w:r>
      <w:r w:rsidRPr="007B1203">
        <w:rPr>
          <w:rFonts w:ascii="Arial Narrow" w:hAnsi="Arial Narrow"/>
          <w:sz w:val="24"/>
          <w:szCs w:val="24"/>
          <w:lang w:val="uk-UA"/>
        </w:rPr>
        <w:t>ерегулювати, то це підштовхне аграрний бізнес до активізації.</w:t>
      </w:r>
    </w:p>
    <w:p w:rsidR="00316236" w:rsidRPr="007B1203" w:rsidRDefault="00316236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Ще одна проблема стосується відумерлої спадщини. В Україні близько 4 млн. га земель втратили своїх власників і сьогодні залишаються юридично «нічийними». Проте проект закону про </w:t>
      </w:r>
      <w:r w:rsidRPr="007B1203">
        <w:rPr>
          <w:rFonts w:ascii="Arial Narrow" w:hAnsi="Arial Narrow"/>
          <w:sz w:val="24"/>
          <w:szCs w:val="24"/>
          <w:lang w:val="uk-UA"/>
        </w:rPr>
        <w:lastRenderedPageBreak/>
        <w:t>відумерлу спадщину все ще не може вийти зі стін Верховної Ради, і це попри те, що багато депутатів визнають не лише його актуальність, але й високу якість підготовки.</w:t>
      </w:r>
    </w:p>
    <w:p w:rsidR="00434D09" w:rsidRPr="007B1203" w:rsidRDefault="00434D09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З 2012 року зайнятість в сільському господарстві скоротилася на 100 тис. чоловік. З цієї причини, як сказав Вадим Івченко, платіжний баланс в країні зменшився на 3 млрд. грн., і це посилило економічні негаразди. Сільгоспвиробники не мають достатніх капіталів для приваблення інвесторів, тому здебільшого залучають кошти під майбутній врожай.</w:t>
      </w:r>
      <w:r w:rsidR="00BA18EA" w:rsidRPr="007B1203">
        <w:rPr>
          <w:rFonts w:ascii="Arial Narrow" w:hAnsi="Arial Narrow"/>
          <w:sz w:val="24"/>
          <w:szCs w:val="24"/>
          <w:lang w:val="uk-UA"/>
        </w:rPr>
        <w:t xml:space="preserve"> Водночас ті, хто успішно працює в аграрному бізнесі, а це переважно великі сільгосппідприємства, в тому числі, агрохолдинги, не поспішають вкладати кошти в розвиток АПК, зокрема, в переробну галузь. Зазвичай</w:t>
      </w:r>
      <w:r w:rsidR="007A1598" w:rsidRPr="007B1203">
        <w:rPr>
          <w:rFonts w:ascii="Arial Narrow" w:hAnsi="Arial Narrow"/>
          <w:sz w:val="24"/>
          <w:szCs w:val="24"/>
          <w:lang w:val="uk-UA"/>
        </w:rPr>
        <w:t>,</w:t>
      </w:r>
      <w:r w:rsidR="00BA18EA" w:rsidRPr="007B1203">
        <w:rPr>
          <w:rFonts w:ascii="Arial Narrow" w:hAnsi="Arial Narrow"/>
          <w:sz w:val="24"/>
          <w:szCs w:val="24"/>
          <w:lang w:val="uk-UA"/>
        </w:rPr>
        <w:t xml:space="preserve"> гроші виводяться в інші сектори економіки, </w:t>
      </w:r>
      <w:r w:rsidR="00E51312" w:rsidRPr="007B1203">
        <w:rPr>
          <w:rFonts w:ascii="Arial Narrow" w:hAnsi="Arial Narrow"/>
          <w:sz w:val="24"/>
          <w:szCs w:val="24"/>
          <w:lang w:val="uk-UA"/>
        </w:rPr>
        <w:t>які забезпечують швидку віддачу, або вкладаються в нерухомість чи предмети розкоші.</w:t>
      </w:r>
    </w:p>
    <w:p w:rsidR="0016027C" w:rsidRPr="007B1203" w:rsidRDefault="006E4947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Партнерською для «АгроІнвесту» стала Асоціація «Земельна спілка України». Сп</w:t>
      </w:r>
      <w:r w:rsidR="007A1598" w:rsidRPr="007B1203">
        <w:rPr>
          <w:rFonts w:ascii="Arial Narrow" w:hAnsi="Arial Narrow"/>
          <w:sz w:val="24"/>
          <w:szCs w:val="24"/>
          <w:lang w:val="uk-UA"/>
        </w:rPr>
        <w:t>ільно з Проектом вона створила Р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есурсний центр з прав на землю. Інформацією, яку вона </w:t>
      </w:r>
      <w:r w:rsidR="00F04891" w:rsidRPr="007B1203">
        <w:rPr>
          <w:rFonts w:ascii="Arial Narrow" w:hAnsi="Arial Narrow"/>
          <w:sz w:val="24"/>
          <w:szCs w:val="24"/>
          <w:lang w:val="uk-UA"/>
        </w:rPr>
        <w:t xml:space="preserve">підготувала </w:t>
      </w:r>
      <w:r w:rsidRPr="007B1203">
        <w:rPr>
          <w:rFonts w:ascii="Arial Narrow" w:hAnsi="Arial Narrow"/>
          <w:sz w:val="24"/>
          <w:szCs w:val="24"/>
          <w:lang w:val="uk-UA"/>
        </w:rPr>
        <w:t>і розмістила на Інтернет-порталі</w:t>
      </w:r>
      <w:r w:rsidR="000E2CC6" w:rsidRPr="007B1203">
        <w:rPr>
          <w:rFonts w:ascii="Arial Narrow" w:hAnsi="Arial Narrow"/>
          <w:sz w:val="24"/>
          <w:szCs w:val="24"/>
          <w:lang w:val="uk-UA"/>
        </w:rPr>
        <w:t xml:space="preserve"> www.zem.ua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, </w:t>
      </w:r>
      <w:r w:rsidR="004C50ED" w:rsidRPr="007B1203">
        <w:rPr>
          <w:rFonts w:ascii="Arial Narrow" w:hAnsi="Arial Narrow"/>
          <w:sz w:val="24"/>
          <w:szCs w:val="24"/>
          <w:lang w:val="uk-UA"/>
        </w:rPr>
        <w:t xml:space="preserve">активно </w:t>
      </w:r>
      <w:r w:rsidRPr="007B1203">
        <w:rPr>
          <w:rFonts w:ascii="Arial Narrow" w:hAnsi="Arial Narrow"/>
          <w:sz w:val="24"/>
          <w:szCs w:val="24"/>
          <w:lang w:val="uk-UA"/>
        </w:rPr>
        <w:t>користуються власники земельних ділянок.</w:t>
      </w:r>
      <w:r w:rsidR="00A9210D" w:rsidRPr="007B1203">
        <w:rPr>
          <w:rFonts w:ascii="Arial Narrow" w:hAnsi="Arial Narrow"/>
          <w:sz w:val="24"/>
          <w:szCs w:val="24"/>
          <w:lang w:val="uk-UA"/>
        </w:rPr>
        <w:t xml:space="preserve"> Щомісяця 50 тис. із них </w:t>
      </w:r>
      <w:r w:rsidR="0036705D" w:rsidRPr="007B1203">
        <w:rPr>
          <w:rFonts w:ascii="Arial Narrow" w:hAnsi="Arial Narrow"/>
          <w:sz w:val="24"/>
          <w:szCs w:val="24"/>
          <w:lang w:val="uk-UA"/>
        </w:rPr>
        <w:t>за</w:t>
      </w:r>
      <w:r w:rsidR="00A9210D" w:rsidRPr="007B1203">
        <w:rPr>
          <w:rFonts w:ascii="Arial Narrow" w:hAnsi="Arial Narrow"/>
          <w:sz w:val="24"/>
          <w:szCs w:val="24"/>
          <w:lang w:val="uk-UA"/>
        </w:rPr>
        <w:t>ходять на цей портал</w:t>
      </w:r>
      <w:r w:rsidR="0036705D" w:rsidRPr="007B1203">
        <w:rPr>
          <w:rFonts w:ascii="Arial Narrow" w:hAnsi="Arial Narrow"/>
          <w:sz w:val="24"/>
          <w:szCs w:val="24"/>
          <w:lang w:val="uk-UA"/>
        </w:rPr>
        <w:t xml:space="preserve">, і за час його роботи </w:t>
      </w:r>
      <w:r w:rsidR="00DC1C57" w:rsidRPr="007B1203">
        <w:rPr>
          <w:rFonts w:ascii="Arial Narrow" w:hAnsi="Arial Narrow"/>
          <w:sz w:val="24"/>
          <w:szCs w:val="24"/>
          <w:lang w:val="uk-UA"/>
        </w:rPr>
        <w:t>1,2 млн.</w:t>
      </w:r>
      <w:r w:rsidR="00F04891" w:rsidRPr="007B1203">
        <w:rPr>
          <w:rFonts w:ascii="Arial Narrow" w:hAnsi="Arial Narrow"/>
          <w:sz w:val="24"/>
          <w:szCs w:val="24"/>
          <w:lang w:val="uk-UA"/>
        </w:rPr>
        <w:t xml:space="preserve"> землевласників мали змогу скористатися підготовленими Ресурсним центром матеріалами</w:t>
      </w:r>
      <w:r w:rsidR="00A9210D" w:rsidRPr="007B1203">
        <w:rPr>
          <w:rFonts w:ascii="Arial Narrow" w:hAnsi="Arial Narrow"/>
          <w:sz w:val="24"/>
          <w:szCs w:val="24"/>
          <w:lang w:val="uk-UA"/>
        </w:rPr>
        <w:t>.</w:t>
      </w:r>
    </w:p>
    <w:p w:rsidR="004F35E0" w:rsidRPr="007B1203" w:rsidRDefault="00C63A0C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За сприяння «АгроІнвесту» Земельна спілка стала розробником</w:t>
      </w:r>
      <w:r w:rsidR="0036705D" w:rsidRPr="007B1203">
        <w:rPr>
          <w:rFonts w:ascii="Arial Narrow" w:hAnsi="Arial Narrow"/>
          <w:sz w:val="24"/>
          <w:szCs w:val="24"/>
          <w:lang w:val="uk-UA"/>
        </w:rPr>
        <w:t xml:space="preserve"> 22 законопроект</w:t>
      </w:r>
      <w:r w:rsidR="005367E9" w:rsidRPr="007B1203">
        <w:rPr>
          <w:rFonts w:ascii="Arial Narrow" w:hAnsi="Arial Narrow"/>
          <w:sz w:val="24"/>
          <w:szCs w:val="24"/>
          <w:lang w:val="uk-UA"/>
        </w:rPr>
        <w:t>ів</w:t>
      </w:r>
      <w:r w:rsidR="00F04891" w:rsidRPr="007B1203">
        <w:rPr>
          <w:rFonts w:ascii="Arial Narrow" w:hAnsi="Arial Narrow"/>
          <w:sz w:val="24"/>
          <w:szCs w:val="24"/>
          <w:lang w:val="uk-UA"/>
        </w:rPr>
        <w:t>,</w:t>
      </w:r>
      <w:r w:rsidR="0036705D" w:rsidRPr="007B1203">
        <w:rPr>
          <w:rFonts w:ascii="Arial Narrow" w:hAnsi="Arial Narrow"/>
          <w:sz w:val="24"/>
          <w:szCs w:val="24"/>
          <w:lang w:val="uk-UA"/>
        </w:rPr>
        <w:t xml:space="preserve"> </w:t>
      </w:r>
      <w:r w:rsidR="005367E9" w:rsidRPr="007B1203">
        <w:rPr>
          <w:rFonts w:ascii="Arial Narrow" w:hAnsi="Arial Narrow"/>
          <w:sz w:val="24"/>
          <w:szCs w:val="24"/>
          <w:lang w:val="uk-UA"/>
        </w:rPr>
        <w:t>спрямованих</w:t>
      </w:r>
      <w:r w:rsidR="00F04891" w:rsidRPr="007B1203">
        <w:rPr>
          <w:rFonts w:ascii="Arial Narrow" w:hAnsi="Arial Narrow"/>
          <w:sz w:val="24"/>
          <w:szCs w:val="24"/>
          <w:lang w:val="uk-UA"/>
        </w:rPr>
        <w:t xml:space="preserve"> на удосконаленн</w:t>
      </w:r>
      <w:r w:rsidR="007F7DA2" w:rsidRPr="007B1203">
        <w:rPr>
          <w:rFonts w:ascii="Arial Narrow" w:hAnsi="Arial Narrow"/>
          <w:sz w:val="24"/>
          <w:szCs w:val="24"/>
          <w:lang w:val="uk-UA"/>
        </w:rPr>
        <w:t>я земельних відносин. Крім того</w:t>
      </w:r>
      <w:r w:rsidR="00F04891" w:rsidRPr="007B1203">
        <w:rPr>
          <w:rFonts w:ascii="Arial Narrow" w:hAnsi="Arial Narrow"/>
          <w:sz w:val="24"/>
          <w:szCs w:val="24"/>
          <w:lang w:val="uk-UA"/>
        </w:rPr>
        <w:t xml:space="preserve"> була розроблена</w:t>
      </w:r>
      <w:r w:rsidR="0036705D" w:rsidRPr="007B1203">
        <w:rPr>
          <w:rFonts w:ascii="Arial Narrow" w:hAnsi="Arial Narrow"/>
          <w:sz w:val="24"/>
          <w:szCs w:val="24"/>
          <w:lang w:val="uk-UA"/>
        </w:rPr>
        <w:t xml:space="preserve"> п</w:t>
      </w:r>
      <w:r w:rsidR="00F04891" w:rsidRPr="007B1203">
        <w:rPr>
          <w:rFonts w:ascii="Arial Narrow" w:hAnsi="Arial Narrow"/>
          <w:sz w:val="24"/>
          <w:szCs w:val="24"/>
          <w:lang w:val="uk-UA"/>
        </w:rPr>
        <w:t>рограма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 </w:t>
      </w:r>
      <w:r w:rsidR="000E2CC6" w:rsidRPr="007B1203">
        <w:rPr>
          <w:rFonts w:ascii="Arial Narrow" w:hAnsi="Arial Narrow"/>
          <w:sz w:val="24"/>
          <w:szCs w:val="24"/>
          <w:lang w:val="uk-UA"/>
        </w:rPr>
        <w:t>«10 кроків для подолання корупції в земельних відносинах», яка була презентована 2014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 року.</w:t>
      </w:r>
      <w:r w:rsidR="00A25C3B" w:rsidRPr="007B1203">
        <w:rPr>
          <w:rFonts w:ascii="Arial Narrow" w:hAnsi="Arial Narrow"/>
          <w:sz w:val="24"/>
          <w:szCs w:val="24"/>
          <w:lang w:val="uk-UA"/>
        </w:rPr>
        <w:t xml:space="preserve"> Програма одержала суспільну підтримку</w:t>
      </w:r>
      <w:r w:rsidR="00F04891" w:rsidRPr="007B1203">
        <w:rPr>
          <w:rFonts w:ascii="Arial Narrow" w:hAnsi="Arial Narrow"/>
          <w:sz w:val="24"/>
          <w:szCs w:val="24"/>
          <w:lang w:val="uk-UA"/>
        </w:rPr>
        <w:t>,</w:t>
      </w:r>
      <w:r w:rsidR="00A25C3B" w:rsidRPr="007B1203">
        <w:rPr>
          <w:rFonts w:ascii="Arial Narrow" w:hAnsi="Arial Narrow"/>
          <w:sz w:val="24"/>
          <w:szCs w:val="24"/>
          <w:lang w:val="uk-UA"/>
        </w:rPr>
        <w:t xml:space="preserve"> і на її базі</w:t>
      </w:r>
      <w:r w:rsidR="006B073D" w:rsidRPr="007B1203">
        <w:rPr>
          <w:rFonts w:ascii="Arial Narrow" w:hAnsi="Arial Narrow"/>
          <w:sz w:val="24"/>
          <w:szCs w:val="24"/>
          <w:lang w:val="uk-UA"/>
        </w:rPr>
        <w:t xml:space="preserve"> було підготовлено 3 земельні законопроекти.</w:t>
      </w:r>
    </w:p>
    <w:p w:rsidR="00F76D10" w:rsidRPr="007B1203" w:rsidRDefault="0047160C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Разом із «АгроІнвестом» Земельна спілка також долучилася до розробки Стратегії</w:t>
      </w:r>
      <w:r w:rsidR="000E2CC6" w:rsidRPr="007B1203">
        <w:rPr>
          <w:rFonts w:ascii="Arial Narrow" w:hAnsi="Arial Narrow"/>
          <w:sz w:val="24"/>
          <w:szCs w:val="24"/>
          <w:lang w:val="uk-UA"/>
        </w:rPr>
        <w:t xml:space="preserve"> розвитку сільського господарства і села в Україні на 2015-2020 роки</w:t>
      </w:r>
      <w:r w:rsidR="003A4001" w:rsidRPr="007B1203">
        <w:rPr>
          <w:rFonts w:ascii="Arial Narrow" w:hAnsi="Arial Narrow"/>
          <w:sz w:val="24"/>
          <w:szCs w:val="24"/>
          <w:lang w:val="uk-UA"/>
        </w:rPr>
        <w:t>, яку ініціювало Міністерство агра</w:t>
      </w:r>
      <w:r w:rsidR="000B12DE" w:rsidRPr="007B1203">
        <w:rPr>
          <w:rFonts w:ascii="Arial Narrow" w:hAnsi="Arial Narrow"/>
          <w:sz w:val="24"/>
          <w:szCs w:val="24"/>
          <w:lang w:val="uk-UA"/>
        </w:rPr>
        <w:t xml:space="preserve">рної політики та продовольства. </w:t>
      </w:r>
      <w:r w:rsidR="003A4001" w:rsidRPr="007B1203">
        <w:rPr>
          <w:rFonts w:ascii="Arial Narrow" w:hAnsi="Arial Narrow"/>
          <w:sz w:val="24"/>
          <w:szCs w:val="24"/>
          <w:lang w:val="uk-UA"/>
        </w:rPr>
        <w:t xml:space="preserve">Фахівці визнають необхідність </w:t>
      </w:r>
      <w:r w:rsidR="00F76D10" w:rsidRPr="007B1203">
        <w:rPr>
          <w:rFonts w:ascii="Arial Narrow" w:hAnsi="Arial Narrow"/>
          <w:sz w:val="24"/>
          <w:szCs w:val="24"/>
          <w:lang w:val="uk-UA"/>
        </w:rPr>
        <w:t xml:space="preserve">якнайповнішого </w:t>
      </w:r>
      <w:r w:rsidR="003A4001" w:rsidRPr="007B1203">
        <w:rPr>
          <w:rFonts w:ascii="Arial Narrow" w:hAnsi="Arial Narrow"/>
          <w:sz w:val="24"/>
          <w:szCs w:val="24"/>
          <w:lang w:val="uk-UA"/>
        </w:rPr>
        <w:t>втілення</w:t>
      </w:r>
      <w:r w:rsidR="004C50ED" w:rsidRPr="007B1203">
        <w:rPr>
          <w:rFonts w:ascii="Arial Narrow" w:hAnsi="Arial Narrow"/>
          <w:sz w:val="24"/>
          <w:szCs w:val="24"/>
          <w:lang w:val="uk-UA"/>
        </w:rPr>
        <w:t xml:space="preserve"> цієї стратегії</w:t>
      </w:r>
      <w:r w:rsidR="00F76D10" w:rsidRPr="007B1203">
        <w:rPr>
          <w:rFonts w:ascii="Arial Narrow" w:hAnsi="Arial Narrow"/>
          <w:sz w:val="24"/>
          <w:szCs w:val="24"/>
          <w:lang w:val="uk-UA"/>
        </w:rPr>
        <w:t xml:space="preserve"> в життя</w:t>
      </w:r>
      <w:r w:rsidR="003A4001" w:rsidRPr="007B1203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DD5BA6" w:rsidRPr="007B1203" w:rsidRDefault="00DD5BA6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Партнер юридичної фірми «Софія» Олександр Поліводський також високо оцінив діяльність «АгроІнвесту». «Проект залишив по собі багато цікавих напрацювань, і тепер головне – скористатися ними».</w:t>
      </w:r>
    </w:p>
    <w:p w:rsidR="00DD5BA6" w:rsidRPr="007B1203" w:rsidRDefault="00DD5BA6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</w:p>
    <w:p w:rsidR="0077799D" w:rsidRPr="007B1203" w:rsidRDefault="0077799D" w:rsidP="007B1203">
      <w:pPr>
        <w:spacing w:after="0" w:line="240" w:lineRule="auto"/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7B1203">
        <w:rPr>
          <w:rFonts w:ascii="Arial Narrow" w:hAnsi="Arial Narrow"/>
          <w:b/>
          <w:sz w:val="24"/>
          <w:szCs w:val="24"/>
          <w:lang w:val="uk-UA"/>
        </w:rPr>
        <w:t>Гроші для малого та середнього агробізнесу</w:t>
      </w:r>
    </w:p>
    <w:p w:rsidR="00D3330A" w:rsidRPr="007B1203" w:rsidRDefault="00DD5BA6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Керівник напрямку «Розвиток фінансування малих та середніх виробників» Проекту USAID «АгроІнвест» Наталія Ліщитович нагадала присутнім просту істину: за реалізацію яких би ідей ми не бралися, повсякчас постає найважливіше питання – де для цього взяти гроші. Особливо гострим воно залишається для малих і середніх сільгоспвиробників</w:t>
      </w:r>
      <w:r w:rsidR="00D3330A" w:rsidRPr="007B1203">
        <w:rPr>
          <w:rFonts w:ascii="Arial Narrow" w:hAnsi="Arial Narrow"/>
          <w:sz w:val="24"/>
          <w:szCs w:val="24"/>
          <w:lang w:val="uk-UA"/>
        </w:rPr>
        <w:t>, які постійно стикаються з браком обігових коштів, відсутністю заставного майна і обмеженим доступом до банківських ресурсів. Завдання «АгроІнвесту» і полягало в тому, щоб посприяти вирішенню цих проблем.</w:t>
      </w:r>
      <w:r w:rsidR="001F65DE" w:rsidRPr="007B1203">
        <w:rPr>
          <w:rFonts w:ascii="Arial Narrow" w:hAnsi="Arial Narrow"/>
          <w:sz w:val="24"/>
          <w:szCs w:val="24"/>
          <w:lang w:val="uk-UA"/>
        </w:rPr>
        <w:t xml:space="preserve"> </w:t>
      </w:r>
      <w:r w:rsidR="00D3330A" w:rsidRPr="007B1203">
        <w:rPr>
          <w:rFonts w:ascii="Arial Narrow" w:hAnsi="Arial Narrow"/>
          <w:sz w:val="24"/>
          <w:szCs w:val="24"/>
          <w:lang w:val="uk-UA"/>
        </w:rPr>
        <w:t xml:space="preserve">З цією метою було проведено комплекс заходів, які </w:t>
      </w:r>
      <w:r w:rsidR="00F04891" w:rsidRPr="007B1203">
        <w:rPr>
          <w:rFonts w:ascii="Arial Narrow" w:hAnsi="Arial Narrow"/>
          <w:sz w:val="24"/>
          <w:szCs w:val="24"/>
          <w:lang w:val="uk-UA"/>
        </w:rPr>
        <w:t>включали</w:t>
      </w:r>
      <w:r w:rsidR="00D3330A" w:rsidRPr="007B1203">
        <w:rPr>
          <w:rFonts w:ascii="Arial Narrow" w:hAnsi="Arial Narrow"/>
          <w:sz w:val="24"/>
          <w:szCs w:val="24"/>
          <w:lang w:val="uk-UA"/>
        </w:rPr>
        <w:t xml:space="preserve"> тренінги, семінари, залучення до спільної практичної роботи комерційних банків, кредитних спілок.</w:t>
      </w:r>
    </w:p>
    <w:p w:rsidR="001F65DE" w:rsidRPr="007B1203" w:rsidRDefault="001F65DE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Голова правління «Метабанку» Сергій Нужний</w:t>
      </w:r>
      <w:r w:rsidR="003A4D2D" w:rsidRPr="007B1203">
        <w:rPr>
          <w:rFonts w:ascii="Arial Narrow" w:hAnsi="Arial Narrow"/>
          <w:sz w:val="24"/>
          <w:szCs w:val="24"/>
          <w:lang w:val="uk-UA"/>
        </w:rPr>
        <w:t xml:space="preserve"> визнав</w:t>
      </w:r>
      <w:r w:rsidR="000013C2" w:rsidRPr="007B1203">
        <w:rPr>
          <w:rFonts w:ascii="Arial Narrow" w:hAnsi="Arial Narrow"/>
          <w:sz w:val="24"/>
          <w:szCs w:val="24"/>
          <w:lang w:val="uk-UA"/>
        </w:rPr>
        <w:t xml:space="preserve">, що завдяки співпраці з «АгроІнвестом», яка була започаткована ще в лютому 2012 року, вдалося </w:t>
      </w:r>
      <w:r w:rsidR="004F2370" w:rsidRPr="007B1203">
        <w:rPr>
          <w:rFonts w:ascii="Arial Narrow" w:hAnsi="Arial Narrow"/>
          <w:sz w:val="24"/>
          <w:szCs w:val="24"/>
          <w:lang w:val="uk-UA"/>
        </w:rPr>
        <w:t>налагодити роботу таким чином, аби помічати не лише великих позичальників, зайнятих у сільгоспвиробництві, але й таких, які обробляють від 250</w:t>
      </w:r>
      <w:r w:rsidR="0088797A" w:rsidRPr="007B1203">
        <w:rPr>
          <w:rFonts w:ascii="Arial Narrow" w:hAnsi="Arial Narrow"/>
          <w:sz w:val="24"/>
          <w:szCs w:val="24"/>
          <w:lang w:val="uk-UA"/>
        </w:rPr>
        <w:t xml:space="preserve"> га</w:t>
      </w:r>
      <w:r w:rsidR="004F2370" w:rsidRPr="007B1203">
        <w:rPr>
          <w:rFonts w:ascii="Arial Narrow" w:hAnsi="Arial Narrow"/>
          <w:sz w:val="24"/>
          <w:szCs w:val="24"/>
          <w:lang w:val="uk-UA"/>
        </w:rPr>
        <w:t xml:space="preserve"> до 3 тис. га.</w:t>
      </w:r>
      <w:r w:rsidR="0088797A" w:rsidRPr="007B1203">
        <w:rPr>
          <w:rFonts w:ascii="Arial Narrow" w:hAnsi="Arial Narrow"/>
          <w:sz w:val="24"/>
          <w:szCs w:val="24"/>
          <w:lang w:val="uk-UA"/>
        </w:rPr>
        <w:t xml:space="preserve"> «Ці клієнти найбільш дисципліновані, тому ми маємо бажання і надалі працювати в цьому напрямку… Якщо раніше ми думали про заставу, потім </w:t>
      </w:r>
      <w:r w:rsidR="002C0AA2" w:rsidRPr="007B1203">
        <w:rPr>
          <w:rFonts w:ascii="Arial Narrow" w:hAnsi="Arial Narrow"/>
          <w:sz w:val="24"/>
          <w:szCs w:val="24"/>
          <w:lang w:val="uk-UA"/>
        </w:rPr>
        <w:t xml:space="preserve">- </w:t>
      </w:r>
      <w:r w:rsidR="0088797A" w:rsidRPr="007B1203">
        <w:rPr>
          <w:rFonts w:ascii="Arial Narrow" w:hAnsi="Arial Narrow"/>
          <w:sz w:val="24"/>
          <w:szCs w:val="24"/>
          <w:lang w:val="uk-UA"/>
        </w:rPr>
        <w:t>про кількість клієнтів, то нині дбаємо про підвищення врожайності». Це новий підхід банку до співпраці з аграріями, і</w:t>
      </w:r>
      <w:r w:rsidR="00DF33FB" w:rsidRPr="007B1203">
        <w:rPr>
          <w:rFonts w:ascii="Arial Narrow" w:hAnsi="Arial Narrow"/>
          <w:sz w:val="24"/>
          <w:szCs w:val="24"/>
          <w:lang w:val="uk-UA"/>
        </w:rPr>
        <w:t>,</w:t>
      </w:r>
      <w:r w:rsidR="0088797A" w:rsidRPr="007B1203">
        <w:rPr>
          <w:rFonts w:ascii="Arial Narrow" w:hAnsi="Arial Narrow"/>
          <w:sz w:val="24"/>
          <w:szCs w:val="24"/>
          <w:lang w:val="uk-UA"/>
        </w:rPr>
        <w:t xml:space="preserve"> на думку Сергія Нужного, він є перспективним.</w:t>
      </w:r>
    </w:p>
    <w:p w:rsidR="005A4BDB" w:rsidRPr="007B1203" w:rsidRDefault="0048279D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Завдяки діяльності «АгроІнвесту» посилилася співпраця малих та середніх сільгоспвиробників із кредитними спілками. На цьому наголосила президент Всеукраїнської асоціації кредитних спілок (ВАКС) Вікторія Волковська</w:t>
      </w:r>
      <w:r w:rsidR="00026177" w:rsidRPr="007B1203">
        <w:rPr>
          <w:rFonts w:ascii="Arial Narrow" w:hAnsi="Arial Narrow"/>
          <w:sz w:val="24"/>
          <w:szCs w:val="24"/>
          <w:lang w:val="uk-UA"/>
        </w:rPr>
        <w:t xml:space="preserve">. За її даними, протягом 2014-2015 років кредитними спілками малим та середнім сільгоспвиробникам було видано 3 млрд. грн. кредитних коштів. </w:t>
      </w:r>
      <w:r w:rsidR="00931906" w:rsidRPr="007B1203">
        <w:rPr>
          <w:rFonts w:ascii="Arial Narrow" w:hAnsi="Arial Narrow"/>
          <w:sz w:val="24"/>
          <w:szCs w:val="24"/>
          <w:lang w:val="uk-UA"/>
        </w:rPr>
        <w:t xml:space="preserve">Якщо 2012 року </w:t>
      </w:r>
      <w:r w:rsidR="00F76D10" w:rsidRPr="007B1203">
        <w:rPr>
          <w:rFonts w:ascii="Arial Narrow" w:hAnsi="Arial Narrow"/>
          <w:sz w:val="24"/>
          <w:szCs w:val="24"/>
          <w:lang w:val="uk-UA"/>
        </w:rPr>
        <w:t xml:space="preserve">частка </w:t>
      </w:r>
      <w:r w:rsidR="00931906" w:rsidRPr="007B1203">
        <w:rPr>
          <w:rFonts w:ascii="Arial Narrow" w:hAnsi="Arial Narrow"/>
          <w:sz w:val="24"/>
          <w:szCs w:val="24"/>
          <w:lang w:val="uk-UA"/>
        </w:rPr>
        <w:t xml:space="preserve">агрокредитування в </w:t>
      </w:r>
      <w:r w:rsidR="00F76D10" w:rsidRPr="007B1203">
        <w:rPr>
          <w:rFonts w:ascii="Arial Narrow" w:hAnsi="Arial Narrow"/>
          <w:sz w:val="24"/>
          <w:szCs w:val="24"/>
          <w:lang w:val="uk-UA"/>
        </w:rPr>
        <w:t>портфелі кредитних спілок - членів</w:t>
      </w:r>
      <w:r w:rsidR="00931906" w:rsidRPr="007B1203">
        <w:rPr>
          <w:rFonts w:ascii="Arial Narrow" w:hAnsi="Arial Narrow"/>
          <w:sz w:val="24"/>
          <w:szCs w:val="24"/>
          <w:lang w:val="uk-UA"/>
        </w:rPr>
        <w:t xml:space="preserve"> </w:t>
      </w:r>
      <w:r w:rsidR="00BA69E7" w:rsidRPr="007B1203">
        <w:rPr>
          <w:rFonts w:ascii="Arial Narrow" w:hAnsi="Arial Narrow"/>
          <w:sz w:val="24"/>
          <w:szCs w:val="24"/>
          <w:lang w:val="uk-UA"/>
        </w:rPr>
        <w:t xml:space="preserve">ВАКС </w:t>
      </w:r>
      <w:r w:rsidR="00931906" w:rsidRPr="007B1203">
        <w:rPr>
          <w:rFonts w:ascii="Arial Narrow" w:hAnsi="Arial Narrow"/>
          <w:sz w:val="24"/>
          <w:szCs w:val="24"/>
          <w:lang w:val="uk-UA"/>
        </w:rPr>
        <w:t xml:space="preserve">становила </w:t>
      </w:r>
      <w:r w:rsidR="00F76D10" w:rsidRPr="007B1203">
        <w:rPr>
          <w:rFonts w:ascii="Arial Narrow" w:hAnsi="Arial Narrow"/>
          <w:sz w:val="24"/>
          <w:szCs w:val="24"/>
          <w:lang w:val="uk-UA"/>
        </w:rPr>
        <w:t>5,5</w:t>
      </w:r>
      <w:r w:rsidR="00931906" w:rsidRPr="007B1203">
        <w:rPr>
          <w:rFonts w:ascii="Arial Narrow" w:hAnsi="Arial Narrow"/>
          <w:sz w:val="24"/>
          <w:szCs w:val="24"/>
          <w:lang w:val="uk-UA"/>
        </w:rPr>
        <w:t xml:space="preserve">%, то </w:t>
      </w:r>
      <w:r w:rsidR="00F76D10" w:rsidRPr="007B1203">
        <w:rPr>
          <w:rFonts w:ascii="Arial Narrow" w:hAnsi="Arial Narrow"/>
          <w:sz w:val="24"/>
          <w:szCs w:val="24"/>
          <w:lang w:val="uk-UA"/>
        </w:rPr>
        <w:t>сьогодні вона зросла</w:t>
      </w:r>
      <w:r w:rsidR="00931906" w:rsidRPr="007B1203">
        <w:rPr>
          <w:rFonts w:ascii="Arial Narrow" w:hAnsi="Arial Narrow"/>
          <w:sz w:val="24"/>
          <w:szCs w:val="24"/>
          <w:lang w:val="uk-UA"/>
        </w:rPr>
        <w:t xml:space="preserve"> до 11</w:t>
      </w:r>
      <w:r w:rsidR="00F76D10" w:rsidRPr="007B1203">
        <w:rPr>
          <w:rFonts w:ascii="Arial Narrow" w:hAnsi="Arial Narrow"/>
          <w:sz w:val="24"/>
          <w:szCs w:val="24"/>
          <w:lang w:val="uk-UA"/>
        </w:rPr>
        <w:t>,5</w:t>
      </w:r>
      <w:r w:rsidR="00931906" w:rsidRPr="007B1203">
        <w:rPr>
          <w:rFonts w:ascii="Arial Narrow" w:hAnsi="Arial Narrow"/>
          <w:sz w:val="24"/>
          <w:szCs w:val="24"/>
          <w:lang w:val="uk-UA"/>
        </w:rPr>
        <w:t>%</w:t>
      </w:r>
      <w:r w:rsidR="00A35609" w:rsidRPr="007B1203">
        <w:rPr>
          <w:rFonts w:ascii="Arial Narrow" w:hAnsi="Arial Narrow"/>
          <w:sz w:val="24"/>
          <w:szCs w:val="24"/>
          <w:lang w:val="uk-UA"/>
        </w:rPr>
        <w:t xml:space="preserve">, а їх середні розміри збільшилися </w:t>
      </w:r>
      <w:r w:rsidR="00F76D10" w:rsidRPr="007B1203">
        <w:rPr>
          <w:rFonts w:ascii="Arial Narrow" w:hAnsi="Arial Narrow"/>
          <w:sz w:val="24"/>
          <w:szCs w:val="24"/>
          <w:lang w:val="uk-UA"/>
        </w:rPr>
        <w:t xml:space="preserve">з 50 тис. </w:t>
      </w:r>
      <w:r w:rsidR="005A4BDB" w:rsidRPr="007B1203">
        <w:rPr>
          <w:rFonts w:ascii="Arial Narrow" w:hAnsi="Arial Narrow"/>
          <w:sz w:val="24"/>
          <w:szCs w:val="24"/>
          <w:lang w:val="uk-UA"/>
        </w:rPr>
        <w:t xml:space="preserve">до 135 тис. грн.    </w:t>
      </w:r>
    </w:p>
    <w:p w:rsidR="001133C1" w:rsidRPr="007B1203" w:rsidRDefault="00F76D10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 За 4 роки співпраці у семінарах та тренінгах, які проводив </w:t>
      </w:r>
      <w:r w:rsidR="00BF18FE" w:rsidRPr="007B1203">
        <w:rPr>
          <w:rFonts w:ascii="Arial Narrow" w:hAnsi="Arial Narrow"/>
          <w:sz w:val="24"/>
          <w:szCs w:val="24"/>
          <w:lang w:val="uk-UA"/>
        </w:rPr>
        <w:t>«</w:t>
      </w:r>
      <w:r w:rsidRPr="007B1203">
        <w:rPr>
          <w:rFonts w:ascii="Arial Narrow" w:hAnsi="Arial Narrow"/>
          <w:sz w:val="24"/>
          <w:szCs w:val="24"/>
          <w:lang w:val="uk-UA"/>
        </w:rPr>
        <w:t>АгроІнвест</w:t>
      </w:r>
      <w:r w:rsidR="00BF18FE" w:rsidRPr="007B1203">
        <w:rPr>
          <w:rFonts w:ascii="Arial Narrow" w:hAnsi="Arial Narrow"/>
          <w:sz w:val="24"/>
          <w:szCs w:val="24"/>
          <w:lang w:val="uk-UA"/>
        </w:rPr>
        <w:t>»</w:t>
      </w:r>
      <w:r w:rsidRPr="007B1203">
        <w:rPr>
          <w:rFonts w:ascii="Arial Narrow" w:hAnsi="Arial Narrow"/>
          <w:sz w:val="24"/>
          <w:szCs w:val="24"/>
          <w:lang w:val="uk-UA"/>
        </w:rPr>
        <w:t>, в</w:t>
      </w:r>
      <w:r w:rsidR="00BF18FE" w:rsidRPr="007B1203">
        <w:rPr>
          <w:rFonts w:ascii="Arial Narrow" w:hAnsi="Arial Narrow"/>
          <w:sz w:val="24"/>
          <w:szCs w:val="24"/>
          <w:lang w:val="uk-UA"/>
        </w:rPr>
        <w:t>зяли участь 650 представників кредитних спілок</w:t>
      </w:r>
      <w:r w:rsidRPr="007B1203">
        <w:rPr>
          <w:rFonts w:ascii="Arial Narrow" w:hAnsi="Arial Narrow"/>
          <w:sz w:val="24"/>
          <w:szCs w:val="24"/>
          <w:lang w:val="uk-UA"/>
        </w:rPr>
        <w:t>. За цей час з’явилися нові кредитні продукти, а розвиток агрокредитування отримав новий поштовх</w:t>
      </w:r>
      <w:r w:rsidR="00931906" w:rsidRPr="007B1203">
        <w:rPr>
          <w:rFonts w:ascii="Arial Narrow" w:hAnsi="Arial Narrow"/>
          <w:sz w:val="24"/>
          <w:szCs w:val="24"/>
          <w:lang w:val="uk-UA"/>
        </w:rPr>
        <w:t>.</w:t>
      </w:r>
      <w:r w:rsidR="00BA69E7" w:rsidRPr="007B1203">
        <w:rPr>
          <w:rFonts w:ascii="Arial Narrow" w:hAnsi="Arial Narrow"/>
          <w:sz w:val="24"/>
          <w:szCs w:val="24"/>
          <w:lang w:val="uk-UA"/>
        </w:rPr>
        <w:t xml:space="preserve"> Подібні показники мають і кредитні спілки Національної асоціації кредитних спілок України (НАКСУ).</w:t>
      </w:r>
      <w:r w:rsidR="001133C1" w:rsidRPr="007B1203">
        <w:rPr>
          <w:rFonts w:ascii="Arial Narrow" w:hAnsi="Arial Narrow"/>
          <w:sz w:val="24"/>
          <w:szCs w:val="24"/>
          <w:lang w:val="uk-UA"/>
        </w:rPr>
        <w:t xml:space="preserve"> На цьому наголосила її віце-президент Людмила Кравченко.</w:t>
      </w:r>
    </w:p>
    <w:p w:rsidR="00B3750F" w:rsidRPr="007B1203" w:rsidRDefault="00B3750F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lastRenderedPageBreak/>
        <w:t xml:space="preserve">«АгроІнвест» сприяв налагодженню співпраці </w:t>
      </w:r>
      <w:r w:rsidR="00F04891" w:rsidRPr="007B1203">
        <w:rPr>
          <w:rFonts w:ascii="Arial Narrow" w:hAnsi="Arial Narrow"/>
          <w:sz w:val="24"/>
          <w:szCs w:val="24"/>
          <w:lang w:val="uk-UA"/>
        </w:rPr>
        <w:t>з малим та середнім агробізнесом і всесвітньо відомої компанії</w:t>
      </w:r>
      <w:r w:rsidR="00AF7E6B" w:rsidRPr="007B1203">
        <w:rPr>
          <w:rFonts w:ascii="Arial Narrow" w:hAnsi="Arial Narrow"/>
          <w:sz w:val="24"/>
          <w:szCs w:val="24"/>
          <w:lang w:val="uk-UA"/>
        </w:rPr>
        <w:t xml:space="preserve"> </w:t>
      </w:r>
      <w:r w:rsidR="00F04891" w:rsidRPr="007B1203">
        <w:rPr>
          <w:rFonts w:ascii="Arial Narrow" w:hAnsi="Arial Narrow"/>
          <w:sz w:val="24"/>
          <w:szCs w:val="24"/>
          <w:lang w:val="uk-UA"/>
        </w:rPr>
        <w:t>«Дюпон/Піонер»</w:t>
      </w:r>
      <w:r w:rsidRPr="007B1203">
        <w:rPr>
          <w:rFonts w:ascii="Arial Narrow" w:hAnsi="Arial Narrow"/>
          <w:sz w:val="24"/>
          <w:szCs w:val="24"/>
          <w:lang w:val="uk-UA"/>
        </w:rPr>
        <w:t>, яка займається насі</w:t>
      </w:r>
      <w:r w:rsidR="00AF7E6B" w:rsidRPr="007B1203">
        <w:rPr>
          <w:rFonts w:ascii="Arial Narrow" w:hAnsi="Arial Narrow"/>
          <w:sz w:val="24"/>
          <w:szCs w:val="24"/>
          <w:lang w:val="uk-UA"/>
        </w:rPr>
        <w:t>нництвом.</w:t>
      </w:r>
      <w:r w:rsidR="006C76FB" w:rsidRPr="007B1203">
        <w:rPr>
          <w:rFonts w:ascii="Arial Narrow" w:hAnsi="Arial Narrow"/>
          <w:sz w:val="24"/>
          <w:szCs w:val="24"/>
          <w:lang w:val="uk-UA"/>
        </w:rPr>
        <w:t xml:space="preserve"> За підтримки </w:t>
      </w:r>
      <w:r w:rsidR="00F04891" w:rsidRPr="007B1203">
        <w:rPr>
          <w:rFonts w:ascii="Arial Narrow" w:hAnsi="Arial Narrow"/>
          <w:sz w:val="24"/>
          <w:szCs w:val="24"/>
          <w:lang w:val="uk-UA"/>
        </w:rPr>
        <w:t xml:space="preserve">«АгроІнвесту» і </w:t>
      </w:r>
      <w:r w:rsidR="006C76FB" w:rsidRPr="007B1203">
        <w:rPr>
          <w:rFonts w:ascii="Arial Narrow" w:hAnsi="Arial Narrow"/>
          <w:sz w:val="24"/>
          <w:szCs w:val="24"/>
          <w:lang w:val="uk-UA"/>
        </w:rPr>
        <w:t>цієї компанії у трьох о</w:t>
      </w:r>
      <w:r w:rsidR="00F04891" w:rsidRPr="007B1203">
        <w:rPr>
          <w:rFonts w:ascii="Arial Narrow" w:hAnsi="Arial Narrow"/>
          <w:sz w:val="24"/>
          <w:szCs w:val="24"/>
          <w:lang w:val="uk-UA"/>
        </w:rPr>
        <w:t>бластях було реалізовано проект, спрямований на ознайомлення малих сільгоспвиробників з новітніми технологіями</w:t>
      </w:r>
      <w:r w:rsidR="006C76FB" w:rsidRPr="007B1203">
        <w:rPr>
          <w:rFonts w:ascii="Arial Narrow" w:hAnsi="Arial Narrow"/>
          <w:sz w:val="24"/>
          <w:szCs w:val="24"/>
          <w:lang w:val="uk-UA"/>
        </w:rPr>
        <w:t xml:space="preserve"> вирощування соняшника. Як зазначив представник </w:t>
      </w:r>
      <w:r w:rsidR="00F04891" w:rsidRPr="007B1203">
        <w:rPr>
          <w:rFonts w:ascii="Arial Narrow" w:hAnsi="Arial Narrow"/>
          <w:sz w:val="24"/>
          <w:szCs w:val="24"/>
          <w:lang w:val="uk-UA"/>
        </w:rPr>
        <w:t xml:space="preserve">компанії «Дюпон/Піонер» </w:t>
      </w:r>
      <w:r w:rsidR="006C76FB" w:rsidRPr="007B1203">
        <w:rPr>
          <w:rFonts w:ascii="Arial Narrow" w:hAnsi="Arial Narrow"/>
          <w:sz w:val="24"/>
          <w:szCs w:val="24"/>
          <w:lang w:val="uk-UA"/>
        </w:rPr>
        <w:t>Павло Матюша, ця співпраця виявилася успішною. Так, на Харківщині врожайність цієї культури сягнула 27 ц з га, а на Львівщині – 23 ц.</w:t>
      </w:r>
      <w:r w:rsidR="00F04891" w:rsidRPr="007B1203">
        <w:rPr>
          <w:rFonts w:ascii="Arial Narrow" w:hAnsi="Arial Narrow"/>
          <w:sz w:val="24"/>
          <w:szCs w:val="24"/>
          <w:lang w:val="uk-UA"/>
        </w:rPr>
        <w:t xml:space="preserve"> Програма дозволила фермерам з Львівської, Харківської та Херсонської областей не лише пройти повний цикл навчання передовим технологіям, а й налагодити співпрацю з місцевими кредитними спілками для отримання фінансування для впровадження їх у своїх го</w:t>
      </w:r>
      <w:r w:rsidR="002C6100" w:rsidRPr="007B1203">
        <w:rPr>
          <w:rFonts w:ascii="Arial Narrow" w:hAnsi="Arial Narrow"/>
          <w:sz w:val="24"/>
          <w:szCs w:val="24"/>
          <w:lang w:val="uk-UA"/>
        </w:rPr>
        <w:t>с</w:t>
      </w:r>
      <w:r w:rsidR="00F04891" w:rsidRPr="007B1203">
        <w:rPr>
          <w:rFonts w:ascii="Arial Narrow" w:hAnsi="Arial Narrow"/>
          <w:sz w:val="24"/>
          <w:szCs w:val="24"/>
          <w:lang w:val="uk-UA"/>
        </w:rPr>
        <w:t>подарствах.</w:t>
      </w:r>
    </w:p>
    <w:p w:rsidR="00544D5A" w:rsidRPr="007B1203" w:rsidRDefault="00544D5A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У сільській місцевості залиш</w:t>
      </w:r>
      <w:r w:rsidR="00EF78CB" w:rsidRPr="007B1203">
        <w:rPr>
          <w:rFonts w:ascii="Arial Narrow" w:hAnsi="Arial Narrow"/>
          <w:sz w:val="24"/>
          <w:szCs w:val="24"/>
          <w:lang w:val="uk-UA"/>
        </w:rPr>
        <w:t>ається високим рівень безробіття.</w:t>
      </w:r>
      <w:r w:rsidR="00EE1126" w:rsidRPr="007B1203">
        <w:rPr>
          <w:rFonts w:ascii="Arial Narrow" w:hAnsi="Arial Narrow"/>
          <w:sz w:val="24"/>
          <w:szCs w:val="24"/>
          <w:lang w:val="uk-UA"/>
        </w:rPr>
        <w:t xml:space="preserve"> І водночас – низький рівень життя. Як зазначила Наталія Ліщитович, «АгроІнвест» </w:t>
      </w:r>
      <w:r w:rsidR="002C6100" w:rsidRPr="007B1203">
        <w:rPr>
          <w:rFonts w:ascii="Arial Narrow" w:hAnsi="Arial Narrow"/>
          <w:sz w:val="24"/>
          <w:szCs w:val="24"/>
          <w:lang w:val="uk-UA"/>
        </w:rPr>
        <w:t xml:space="preserve">у співпраці з кредитними спілками зумів </w:t>
      </w:r>
      <w:r w:rsidR="00461A3E" w:rsidRPr="007B1203">
        <w:rPr>
          <w:rFonts w:ascii="Arial Narrow" w:hAnsi="Arial Narrow"/>
          <w:sz w:val="24"/>
          <w:szCs w:val="24"/>
          <w:lang w:val="uk-UA"/>
        </w:rPr>
        <w:t>за</w:t>
      </w:r>
      <w:r w:rsidR="00F76D10" w:rsidRPr="007B1203">
        <w:rPr>
          <w:rFonts w:ascii="Arial Narrow" w:hAnsi="Arial Narrow"/>
          <w:sz w:val="24"/>
          <w:szCs w:val="24"/>
          <w:lang w:val="uk-UA"/>
        </w:rPr>
        <w:t>пропонувати</w:t>
      </w:r>
      <w:r w:rsidR="00EE1126" w:rsidRPr="007B1203">
        <w:rPr>
          <w:rFonts w:ascii="Arial Narrow" w:hAnsi="Arial Narrow"/>
          <w:sz w:val="24"/>
          <w:szCs w:val="24"/>
          <w:lang w:val="uk-UA"/>
        </w:rPr>
        <w:t xml:space="preserve"> доволі </w:t>
      </w:r>
      <w:r w:rsidR="002C6100" w:rsidRPr="007B1203">
        <w:rPr>
          <w:rFonts w:ascii="Arial Narrow" w:hAnsi="Arial Narrow"/>
          <w:sz w:val="24"/>
          <w:szCs w:val="24"/>
          <w:lang w:val="uk-UA"/>
        </w:rPr>
        <w:t xml:space="preserve">цікаве </w:t>
      </w:r>
      <w:r w:rsidR="00EE1126" w:rsidRPr="007B1203">
        <w:rPr>
          <w:rFonts w:ascii="Arial Narrow" w:hAnsi="Arial Narrow"/>
          <w:sz w:val="24"/>
          <w:szCs w:val="24"/>
          <w:lang w:val="uk-UA"/>
        </w:rPr>
        <w:t>рішення</w:t>
      </w:r>
      <w:r w:rsidR="002C6100" w:rsidRPr="007B1203">
        <w:rPr>
          <w:rFonts w:ascii="Arial Narrow" w:hAnsi="Arial Narrow"/>
          <w:sz w:val="24"/>
          <w:szCs w:val="24"/>
          <w:lang w:val="uk-UA"/>
        </w:rPr>
        <w:t xml:space="preserve"> цих проблем</w:t>
      </w:r>
      <w:r w:rsidR="00EE1126" w:rsidRPr="007B1203">
        <w:rPr>
          <w:rFonts w:ascii="Arial Narrow" w:hAnsi="Arial Narrow"/>
          <w:sz w:val="24"/>
          <w:szCs w:val="24"/>
          <w:lang w:val="uk-UA"/>
        </w:rPr>
        <w:t>. Зокрема, за сприяння Проекту запроваджувалося кролівництво, яке забезпечу</w:t>
      </w:r>
      <w:r w:rsidR="00F76D10" w:rsidRPr="007B1203">
        <w:rPr>
          <w:rFonts w:ascii="Arial Narrow" w:hAnsi="Arial Narrow"/>
          <w:sz w:val="24"/>
          <w:szCs w:val="24"/>
          <w:lang w:val="uk-UA"/>
        </w:rPr>
        <w:t>є</w:t>
      </w:r>
      <w:r w:rsidR="00EE1126" w:rsidRPr="007B1203">
        <w:rPr>
          <w:rFonts w:ascii="Arial Narrow" w:hAnsi="Arial Narrow"/>
          <w:sz w:val="24"/>
          <w:szCs w:val="24"/>
          <w:lang w:val="uk-UA"/>
        </w:rPr>
        <w:t xml:space="preserve"> швидку віддачу вкладених коштів та додатковий ресурс для розвитку цілої галузі.</w:t>
      </w:r>
    </w:p>
    <w:p w:rsidR="0077799D" w:rsidRPr="007B1203" w:rsidRDefault="0077799D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</w:p>
    <w:p w:rsidR="00EE1126" w:rsidRPr="007B1203" w:rsidRDefault="0077799D" w:rsidP="007B1203">
      <w:pPr>
        <w:spacing w:after="0" w:line="240" w:lineRule="auto"/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7B1203">
        <w:rPr>
          <w:rFonts w:ascii="Arial Narrow" w:hAnsi="Arial Narrow"/>
          <w:b/>
          <w:sz w:val="24"/>
          <w:szCs w:val="24"/>
          <w:lang w:val="uk-UA"/>
        </w:rPr>
        <w:t>У пошуках нових ринків</w:t>
      </w:r>
    </w:p>
    <w:p w:rsidR="00EE1126" w:rsidRPr="007B1203" w:rsidRDefault="007C5EFE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Для сільськогосподарських виробників важливо не лише виростити продукцію, а</w:t>
      </w:r>
      <w:r w:rsidR="002C6100" w:rsidRPr="007B1203">
        <w:rPr>
          <w:rFonts w:ascii="Arial Narrow" w:hAnsi="Arial Narrow"/>
          <w:sz w:val="24"/>
          <w:szCs w:val="24"/>
          <w:lang w:val="uk-UA"/>
        </w:rPr>
        <w:t xml:space="preserve"> і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 вдало її реалізувати. Це можливо за наявності кількох умов. Бажано при цьому мати стабільну економічну ситуацію, яка забезпечує цінову стабільність, і відповідну інфраструктуру, пристосовану для зберігання, переробки, фасування та реалізації готової продукції. На жаль, в Україні наразі не склалося ні з тим, ані з іншим. </w:t>
      </w:r>
    </w:p>
    <w:p w:rsidR="007C5EFE" w:rsidRPr="007B1203" w:rsidRDefault="007C5EFE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Щоправда, як зауважив керівник напрямку «Розвиток ринкової інфраструктури» Проекту «АгроІнвест» Микола Гриценко, протягом кількох років питання ринкової інфраструктури вирішувалося, причому, доволі позитивно. Насамперед – за сприяння «АгроІнвесту». У кількох регіонах, і серед них лідерські позиції обіймає Херсонська область, побудовані місцеві гуртові ринки, сервісно-забійні цехи</w:t>
      </w:r>
      <w:r w:rsidR="006F6D81" w:rsidRPr="007B1203">
        <w:rPr>
          <w:rFonts w:ascii="Arial Narrow" w:hAnsi="Arial Narrow"/>
          <w:sz w:val="24"/>
          <w:szCs w:val="24"/>
          <w:lang w:val="uk-UA"/>
        </w:rPr>
        <w:t>, пункти охолодження молока, надано допомогу сільськогосподарським обслуговуючим кооперативам.</w:t>
      </w:r>
    </w:p>
    <w:p w:rsidR="00E54578" w:rsidRPr="007B1203" w:rsidRDefault="006F6D81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Всього «АгроІнвестом» у цьому напрямку було реалізовано 20 грантових проектів. Сума кожного з них становила близько 20 тис. доларів. Паралельно </w:t>
      </w:r>
      <w:r w:rsidR="002C6100" w:rsidRPr="007B1203">
        <w:rPr>
          <w:rFonts w:ascii="Arial Narrow" w:hAnsi="Arial Narrow"/>
          <w:sz w:val="24"/>
          <w:szCs w:val="24"/>
          <w:lang w:val="uk-UA"/>
        </w:rPr>
        <w:t>в регіонах був проведений комплекс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 семінарів з розвитку підприємництва на селі.</w:t>
      </w:r>
      <w:r w:rsidR="00E54578" w:rsidRPr="007B1203">
        <w:rPr>
          <w:rFonts w:ascii="Arial Narrow" w:hAnsi="Arial Narrow"/>
          <w:sz w:val="24"/>
          <w:szCs w:val="24"/>
          <w:lang w:val="uk-UA"/>
        </w:rPr>
        <w:t xml:space="preserve"> «АгроІнвест» розробив </w:t>
      </w:r>
      <w:r w:rsidR="002C6100" w:rsidRPr="007B1203">
        <w:rPr>
          <w:rFonts w:ascii="Arial Narrow" w:hAnsi="Arial Narrow"/>
          <w:sz w:val="24"/>
          <w:szCs w:val="24"/>
          <w:lang w:val="uk-UA"/>
        </w:rPr>
        <w:t xml:space="preserve">цілу низку </w:t>
      </w:r>
      <w:r w:rsidR="00E54578" w:rsidRPr="007B1203">
        <w:rPr>
          <w:rFonts w:ascii="Arial Narrow" w:hAnsi="Arial Narrow"/>
          <w:sz w:val="24"/>
          <w:szCs w:val="24"/>
          <w:lang w:val="uk-UA"/>
        </w:rPr>
        <w:t>методичних посібники</w:t>
      </w:r>
      <w:r w:rsidR="002C6100" w:rsidRPr="007B1203">
        <w:rPr>
          <w:rFonts w:ascii="Arial Narrow" w:hAnsi="Arial Narrow"/>
          <w:sz w:val="24"/>
          <w:szCs w:val="24"/>
          <w:lang w:val="uk-UA"/>
        </w:rPr>
        <w:t xml:space="preserve"> з таких питань, як кооперація, бухгалтерський облік у сільськогосподарськ</w:t>
      </w:r>
      <w:r w:rsidR="00A72F0C" w:rsidRPr="007B1203">
        <w:rPr>
          <w:rFonts w:ascii="Arial Narrow" w:hAnsi="Arial Narrow"/>
          <w:sz w:val="24"/>
          <w:szCs w:val="24"/>
          <w:lang w:val="uk-UA"/>
        </w:rPr>
        <w:t>их кооперативів різних напрямів</w:t>
      </w:r>
      <w:r w:rsidR="002C6100" w:rsidRPr="007B1203">
        <w:rPr>
          <w:rFonts w:ascii="Arial Narrow" w:hAnsi="Arial Narrow"/>
          <w:sz w:val="24"/>
          <w:szCs w:val="24"/>
          <w:lang w:val="uk-UA"/>
        </w:rPr>
        <w:t xml:space="preserve"> та системи безпечності вирощування і переробки продукції</w:t>
      </w:r>
      <w:r w:rsidR="00E54578" w:rsidRPr="007B1203">
        <w:rPr>
          <w:rFonts w:ascii="Arial Narrow" w:hAnsi="Arial Narrow"/>
          <w:sz w:val="24"/>
          <w:szCs w:val="24"/>
          <w:lang w:val="uk-UA"/>
        </w:rPr>
        <w:t>. Як зазначив Микола Гриценко, наші дрібні сільгоспвиробники можуть добре працювати, але потребують методологічної допомоги.</w:t>
      </w:r>
    </w:p>
    <w:p w:rsidR="006F6D81" w:rsidRPr="007B1203" w:rsidRDefault="002D2DCD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>Заступник директора Департаменту агропромислового розвитку Херсонської ОДА Маргарита Степанова зазначила, що сьогодні в області працює 39 сільськогосподарських обслуговуючих кооперативів. А донедавна їх було</w:t>
      </w:r>
      <w:r w:rsidR="006F6D81" w:rsidRPr="007B1203">
        <w:rPr>
          <w:rFonts w:ascii="Arial Narrow" w:hAnsi="Arial Narrow"/>
          <w:sz w:val="24"/>
          <w:szCs w:val="24"/>
          <w:lang w:val="uk-UA"/>
        </w:rPr>
        <w:t xml:space="preserve"> </w:t>
      </w:r>
      <w:r w:rsidRPr="007B1203">
        <w:rPr>
          <w:rFonts w:ascii="Arial Narrow" w:hAnsi="Arial Narrow"/>
          <w:sz w:val="24"/>
          <w:szCs w:val="24"/>
          <w:lang w:val="uk-UA"/>
        </w:rPr>
        <w:t>25. Таке суттєве зростання стало можливим завдяки співпраці з «АгроІнвестом».</w:t>
      </w:r>
    </w:p>
    <w:p w:rsidR="003F2686" w:rsidRPr="007B1203" w:rsidRDefault="003F2686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Херсонщина залишається провідною областю, що спеціалізується на виробництві плодоовочевої продукції. І тому для неї важливо замінити втрату російського ринку. Область планує вийти на ринок Балтійських країн. Вона пропонує організувати торговельний майданчик не лише для своїх аграріїв, а й </w:t>
      </w:r>
      <w:r w:rsidR="00A072DE" w:rsidRPr="007B1203">
        <w:rPr>
          <w:rFonts w:ascii="Arial Narrow" w:hAnsi="Arial Narrow"/>
          <w:sz w:val="24"/>
          <w:szCs w:val="24"/>
          <w:lang w:val="uk-UA"/>
        </w:rPr>
        <w:t xml:space="preserve">для </w:t>
      </w:r>
      <w:r w:rsidRPr="007B1203">
        <w:rPr>
          <w:rFonts w:ascii="Arial Narrow" w:hAnsi="Arial Narrow"/>
          <w:sz w:val="24"/>
          <w:szCs w:val="24"/>
          <w:lang w:val="uk-UA"/>
        </w:rPr>
        <w:t>колег з інших українських регіонів, і таким чином полегшити їх вихід на зовнішні ринки.</w:t>
      </w:r>
    </w:p>
    <w:p w:rsidR="00BA69E7" w:rsidRPr="007B1203" w:rsidRDefault="00866F76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  <w:r w:rsidRPr="007B1203">
        <w:rPr>
          <w:rFonts w:ascii="Arial Narrow" w:hAnsi="Arial Narrow"/>
          <w:sz w:val="24"/>
          <w:szCs w:val="24"/>
          <w:lang w:val="uk-UA"/>
        </w:rPr>
        <w:t xml:space="preserve">Голова кооперативу «Молочні ріки» з Рівненської області Олег Поліщук, визнаючи великий внесок «АгроІнвесту» в розвиток вітчизняного АПК, зазначив, що </w:t>
      </w:r>
      <w:r w:rsidR="002C6100" w:rsidRPr="007B1203">
        <w:rPr>
          <w:rFonts w:ascii="Arial Narrow" w:hAnsi="Arial Narrow"/>
          <w:sz w:val="24"/>
          <w:szCs w:val="24"/>
          <w:lang w:val="uk-UA"/>
        </w:rPr>
        <w:t xml:space="preserve">важливо, щоб до питань розвитку села активніше </w:t>
      </w:r>
      <w:r w:rsidRPr="007B1203">
        <w:rPr>
          <w:rFonts w:ascii="Arial Narrow" w:hAnsi="Arial Narrow"/>
          <w:sz w:val="24"/>
          <w:szCs w:val="24"/>
          <w:lang w:val="uk-UA"/>
        </w:rPr>
        <w:t>долуча</w:t>
      </w:r>
      <w:r w:rsidR="002C6100" w:rsidRPr="007B1203">
        <w:rPr>
          <w:rFonts w:ascii="Arial Narrow" w:hAnsi="Arial Narrow"/>
          <w:sz w:val="24"/>
          <w:szCs w:val="24"/>
          <w:lang w:val="uk-UA"/>
        </w:rPr>
        <w:t>ла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ся держава. </w:t>
      </w:r>
      <w:r w:rsidR="002C6100" w:rsidRPr="007B1203">
        <w:rPr>
          <w:rFonts w:ascii="Arial Narrow" w:hAnsi="Arial Narrow"/>
          <w:sz w:val="24"/>
          <w:szCs w:val="24"/>
          <w:lang w:val="uk-UA"/>
        </w:rPr>
        <w:t xml:space="preserve">На його думку, важливо </w:t>
      </w:r>
      <w:r w:rsidRPr="007B1203">
        <w:rPr>
          <w:rFonts w:ascii="Arial Narrow" w:hAnsi="Arial Narrow"/>
          <w:sz w:val="24"/>
          <w:szCs w:val="24"/>
          <w:lang w:val="uk-UA"/>
        </w:rPr>
        <w:t>те, що «АгроІнвест» значною мірою впливав на формування державної аграрної політики, яка максимально враховує інтереси малих та середніх сільгоспвиробників</w:t>
      </w:r>
      <w:r w:rsidR="001346E7" w:rsidRPr="007B1203">
        <w:rPr>
          <w:rFonts w:ascii="Arial Narrow" w:hAnsi="Arial Narrow"/>
          <w:sz w:val="24"/>
          <w:szCs w:val="24"/>
          <w:lang w:val="uk-UA"/>
        </w:rPr>
        <w:t>,</w:t>
      </w:r>
      <w:r w:rsidRPr="007B1203">
        <w:rPr>
          <w:rFonts w:ascii="Arial Narrow" w:hAnsi="Arial Narrow"/>
          <w:sz w:val="24"/>
          <w:szCs w:val="24"/>
          <w:lang w:val="uk-UA"/>
        </w:rPr>
        <w:t xml:space="preserve"> і протягом п’яти років своєї діяльності чимало зробив для її реалізації.</w:t>
      </w:r>
      <w:r w:rsidR="00BA69E7" w:rsidRPr="007B1203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1F65DE" w:rsidRPr="007B1203" w:rsidRDefault="001F65DE" w:rsidP="007B1203">
      <w:pPr>
        <w:spacing w:after="0" w:line="240" w:lineRule="auto"/>
        <w:ind w:firstLine="708"/>
        <w:rPr>
          <w:rFonts w:ascii="Arial Narrow" w:hAnsi="Arial Narrow"/>
          <w:sz w:val="24"/>
          <w:szCs w:val="24"/>
          <w:lang w:val="uk-UA"/>
        </w:rPr>
      </w:pPr>
    </w:p>
    <w:p w:rsidR="0077799D" w:rsidRPr="007B1203" w:rsidRDefault="0077799D" w:rsidP="007B1203">
      <w:pPr>
        <w:spacing w:after="0" w:line="240" w:lineRule="auto"/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7B1203">
        <w:rPr>
          <w:rFonts w:ascii="Arial Narrow" w:hAnsi="Arial Narrow"/>
          <w:b/>
          <w:sz w:val="24"/>
          <w:szCs w:val="24"/>
          <w:lang w:val="uk-UA"/>
        </w:rPr>
        <w:t>Максим НАЗАРЕНКО,</w:t>
      </w:r>
    </w:p>
    <w:p w:rsidR="00DE4A1B" w:rsidRPr="007B1203" w:rsidRDefault="0077799D" w:rsidP="007B1203">
      <w:pPr>
        <w:spacing w:after="0" w:line="240" w:lineRule="auto"/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7B1203">
        <w:rPr>
          <w:rFonts w:ascii="Arial Narrow" w:hAnsi="Arial Narrow"/>
          <w:b/>
          <w:sz w:val="24"/>
          <w:szCs w:val="24"/>
          <w:lang w:val="uk-UA"/>
        </w:rPr>
        <w:t>Національний прес-клуб з аграрних та земельних питань</w:t>
      </w:r>
    </w:p>
    <w:sectPr w:rsidR="00DE4A1B" w:rsidRPr="007B1203" w:rsidSect="00F76D1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249"/>
    <w:rsid w:val="000013C2"/>
    <w:rsid w:val="000133AB"/>
    <w:rsid w:val="00026177"/>
    <w:rsid w:val="00052A3A"/>
    <w:rsid w:val="00095A68"/>
    <w:rsid w:val="00097AC7"/>
    <w:rsid w:val="000A7C9A"/>
    <w:rsid w:val="000B12DE"/>
    <w:rsid w:val="000E2CC6"/>
    <w:rsid w:val="000F675A"/>
    <w:rsid w:val="001133C1"/>
    <w:rsid w:val="001346E7"/>
    <w:rsid w:val="0016027C"/>
    <w:rsid w:val="001E3ACA"/>
    <w:rsid w:val="001E796E"/>
    <w:rsid w:val="001F65DE"/>
    <w:rsid w:val="00247D34"/>
    <w:rsid w:val="00250489"/>
    <w:rsid w:val="00295B58"/>
    <w:rsid w:val="002A1AC4"/>
    <w:rsid w:val="002A26D9"/>
    <w:rsid w:val="002A3A15"/>
    <w:rsid w:val="002A7CDD"/>
    <w:rsid w:val="002C0AA2"/>
    <w:rsid w:val="002C6100"/>
    <w:rsid w:val="002D2DCD"/>
    <w:rsid w:val="002F0071"/>
    <w:rsid w:val="00303A9E"/>
    <w:rsid w:val="00316236"/>
    <w:rsid w:val="00324762"/>
    <w:rsid w:val="00343C4F"/>
    <w:rsid w:val="00365B39"/>
    <w:rsid w:val="0036705D"/>
    <w:rsid w:val="00394FF0"/>
    <w:rsid w:val="0039563A"/>
    <w:rsid w:val="003959DF"/>
    <w:rsid w:val="003A4001"/>
    <w:rsid w:val="003A4D2D"/>
    <w:rsid w:val="003F2686"/>
    <w:rsid w:val="00422D42"/>
    <w:rsid w:val="00434D09"/>
    <w:rsid w:val="00461A3E"/>
    <w:rsid w:val="0047160C"/>
    <w:rsid w:val="0048279D"/>
    <w:rsid w:val="004827AE"/>
    <w:rsid w:val="004A7B8F"/>
    <w:rsid w:val="004B5967"/>
    <w:rsid w:val="004C50ED"/>
    <w:rsid w:val="004F2370"/>
    <w:rsid w:val="004F241B"/>
    <w:rsid w:val="004F35E0"/>
    <w:rsid w:val="00503249"/>
    <w:rsid w:val="005367E9"/>
    <w:rsid w:val="00541470"/>
    <w:rsid w:val="00544D5A"/>
    <w:rsid w:val="0054732E"/>
    <w:rsid w:val="005603E8"/>
    <w:rsid w:val="005A4BDB"/>
    <w:rsid w:val="005C5945"/>
    <w:rsid w:val="006233BE"/>
    <w:rsid w:val="006235D8"/>
    <w:rsid w:val="0067062C"/>
    <w:rsid w:val="006A6EE8"/>
    <w:rsid w:val="006B073D"/>
    <w:rsid w:val="006C76FB"/>
    <w:rsid w:val="006E4947"/>
    <w:rsid w:val="006F41C2"/>
    <w:rsid w:val="006F6D81"/>
    <w:rsid w:val="00717FB9"/>
    <w:rsid w:val="00720435"/>
    <w:rsid w:val="0077799D"/>
    <w:rsid w:val="00780DA5"/>
    <w:rsid w:val="007929E6"/>
    <w:rsid w:val="007A1598"/>
    <w:rsid w:val="007A348E"/>
    <w:rsid w:val="007B1203"/>
    <w:rsid w:val="007C1385"/>
    <w:rsid w:val="007C5EFE"/>
    <w:rsid w:val="007F7DA2"/>
    <w:rsid w:val="00822E5E"/>
    <w:rsid w:val="00866F76"/>
    <w:rsid w:val="00872961"/>
    <w:rsid w:val="0088797A"/>
    <w:rsid w:val="00891452"/>
    <w:rsid w:val="008C3F07"/>
    <w:rsid w:val="00931906"/>
    <w:rsid w:val="00961E45"/>
    <w:rsid w:val="009A451F"/>
    <w:rsid w:val="00A072DE"/>
    <w:rsid w:val="00A25C3B"/>
    <w:rsid w:val="00A35609"/>
    <w:rsid w:val="00A50DA3"/>
    <w:rsid w:val="00A53BC3"/>
    <w:rsid w:val="00A72F0C"/>
    <w:rsid w:val="00A9210D"/>
    <w:rsid w:val="00A95DF0"/>
    <w:rsid w:val="00AA02BA"/>
    <w:rsid w:val="00AA3E9D"/>
    <w:rsid w:val="00AD6EB0"/>
    <w:rsid w:val="00AE08C8"/>
    <w:rsid w:val="00AF7E6B"/>
    <w:rsid w:val="00B3750F"/>
    <w:rsid w:val="00B9234F"/>
    <w:rsid w:val="00B968D3"/>
    <w:rsid w:val="00BA18EA"/>
    <w:rsid w:val="00BA636D"/>
    <w:rsid w:val="00BA69E7"/>
    <w:rsid w:val="00BF18FE"/>
    <w:rsid w:val="00BF1ED1"/>
    <w:rsid w:val="00C13A67"/>
    <w:rsid w:val="00C24860"/>
    <w:rsid w:val="00C63A0C"/>
    <w:rsid w:val="00C804C7"/>
    <w:rsid w:val="00CB6B26"/>
    <w:rsid w:val="00CC11E0"/>
    <w:rsid w:val="00D06298"/>
    <w:rsid w:val="00D3330A"/>
    <w:rsid w:val="00D44723"/>
    <w:rsid w:val="00D80452"/>
    <w:rsid w:val="00DC1C57"/>
    <w:rsid w:val="00DC2289"/>
    <w:rsid w:val="00DD5BA6"/>
    <w:rsid w:val="00DD635D"/>
    <w:rsid w:val="00DE175B"/>
    <w:rsid w:val="00DE4A1B"/>
    <w:rsid w:val="00DF01DE"/>
    <w:rsid w:val="00DF33FB"/>
    <w:rsid w:val="00E3714D"/>
    <w:rsid w:val="00E479F2"/>
    <w:rsid w:val="00E51312"/>
    <w:rsid w:val="00E54578"/>
    <w:rsid w:val="00E82805"/>
    <w:rsid w:val="00E86B78"/>
    <w:rsid w:val="00EA7990"/>
    <w:rsid w:val="00EC3CF7"/>
    <w:rsid w:val="00EC4F07"/>
    <w:rsid w:val="00ED395F"/>
    <w:rsid w:val="00EE1126"/>
    <w:rsid w:val="00EF78CB"/>
    <w:rsid w:val="00F04891"/>
    <w:rsid w:val="00F74349"/>
    <w:rsid w:val="00F76D10"/>
    <w:rsid w:val="00F82EC4"/>
    <w:rsid w:val="00FE103A"/>
    <w:rsid w:val="00FF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2450</Words>
  <Characters>13970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AgroInvest</Company>
  <LinksUpToDate>false</LinksUpToDate>
  <CharactersWithSpaces>16388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Gubin</dc:creator>
  <cp:lastModifiedBy>Gubin</cp:lastModifiedBy>
  <cp:revision>35</cp:revision>
  <dcterms:created xsi:type="dcterms:W3CDTF">2015-12-04T11:53:00Z</dcterms:created>
  <dcterms:modified xsi:type="dcterms:W3CDTF">2015-12-07T09:15:00Z</dcterms:modified>
</cp:coreProperties>
</file>