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09C" w:rsidRPr="006F5611" w:rsidRDefault="00EC709C" w:rsidP="00EC709C">
      <w:pPr>
        <w:ind w:firstLine="720"/>
        <w:rPr>
          <w:rFonts w:ascii="Arial Narrow" w:hAnsi="Arial Narrow"/>
          <w:b/>
          <w:sz w:val="28"/>
          <w:szCs w:val="28"/>
          <w:lang w:val="uk-UA"/>
        </w:rPr>
      </w:pPr>
      <w:r w:rsidRPr="006F5611">
        <w:rPr>
          <w:rFonts w:ascii="Arial Narrow" w:hAnsi="Arial Narrow"/>
          <w:b/>
          <w:sz w:val="28"/>
          <w:szCs w:val="28"/>
          <w:lang w:val="uk-UA"/>
        </w:rPr>
        <w:t>Земельна реформа: як не протиставити орендаря орендодавцю?</w:t>
      </w:r>
    </w:p>
    <w:p w:rsidR="00EC709C" w:rsidRPr="006F5611" w:rsidRDefault="00EC709C" w:rsidP="00EC709C">
      <w:pPr>
        <w:ind w:firstLine="720"/>
        <w:rPr>
          <w:rFonts w:ascii="Arial Narrow" w:hAnsi="Arial Narrow"/>
          <w:b/>
          <w:lang w:val="uk-UA"/>
        </w:rPr>
      </w:pPr>
    </w:p>
    <w:p w:rsidR="00EC709C" w:rsidRPr="006F5611" w:rsidRDefault="00EC709C" w:rsidP="00EC709C">
      <w:pPr>
        <w:ind w:firstLine="720"/>
        <w:rPr>
          <w:rFonts w:ascii="Arial Narrow" w:hAnsi="Arial Narrow"/>
          <w:i/>
          <w:lang w:val="uk-UA"/>
        </w:rPr>
      </w:pPr>
      <w:r w:rsidRPr="006F5611">
        <w:rPr>
          <w:rFonts w:ascii="Arial Narrow" w:hAnsi="Arial Narrow"/>
          <w:i/>
          <w:lang w:val="uk-UA"/>
        </w:rPr>
        <w:t>Значна частина земель сільськогосподарського призначення в Україні здається в оренду. Тому актуальним є поліпшення законодавчої підтримки відносин, які поєднують орендарів і орендодавців. Черговий законопроект у цій сфері підготовлений в урядових структурах. Він має назву проект Закону України «Про внесення змін до деяких законодавчих актів України щодо вдосконалення порядку продажу прав</w:t>
      </w:r>
      <w:r w:rsidR="00207EAD">
        <w:rPr>
          <w:rFonts w:ascii="Arial Narrow" w:hAnsi="Arial Narrow"/>
          <w:i/>
          <w:lang w:val="uk-UA"/>
        </w:rPr>
        <w:t>а</w:t>
      </w:r>
      <w:r w:rsidRPr="006F5611">
        <w:rPr>
          <w:rFonts w:ascii="Arial Narrow" w:hAnsi="Arial Narrow"/>
          <w:i/>
          <w:lang w:val="uk-UA"/>
        </w:rPr>
        <w:t xml:space="preserve"> оренди на земельні ділянки сільськогосподарського призначення».</w:t>
      </w:r>
    </w:p>
    <w:p w:rsidR="00EC709C" w:rsidRPr="006F5611" w:rsidRDefault="00EC709C" w:rsidP="00EC709C">
      <w:pPr>
        <w:ind w:firstLine="720"/>
        <w:rPr>
          <w:rFonts w:ascii="Arial Narrow" w:hAnsi="Arial Narrow"/>
          <w:i/>
          <w:lang w:val="uk-UA"/>
        </w:rPr>
      </w:pPr>
      <w:r w:rsidRPr="006F5611">
        <w:rPr>
          <w:rFonts w:ascii="Arial Narrow" w:hAnsi="Arial Narrow"/>
          <w:i/>
          <w:lang w:val="uk-UA"/>
        </w:rPr>
        <w:t xml:space="preserve"> Наскільки він відповідає запитам українських аграріїв, суспільства в цілому? Про це ми говоримо з головним юридичним радником Проекту </w:t>
      </w:r>
      <w:r w:rsidRPr="006F5611">
        <w:rPr>
          <w:rFonts w:ascii="Arial Narrow" w:hAnsi="Arial Narrow"/>
          <w:i/>
          <w:lang w:val="en-US"/>
        </w:rPr>
        <w:t>USAID</w:t>
      </w:r>
      <w:r w:rsidRPr="006F5611">
        <w:rPr>
          <w:rFonts w:ascii="Arial Narrow" w:hAnsi="Arial Narrow"/>
          <w:i/>
        </w:rPr>
        <w:t xml:space="preserve"> </w:t>
      </w:r>
      <w:r w:rsidRPr="006F5611">
        <w:rPr>
          <w:rFonts w:ascii="Arial Narrow" w:hAnsi="Arial Narrow"/>
          <w:i/>
          <w:lang w:val="uk-UA"/>
        </w:rPr>
        <w:t>«АгроІнвест» Павлом КУЛИНИЧЕМ.</w:t>
      </w:r>
    </w:p>
    <w:p w:rsidR="00EC709C" w:rsidRPr="006F5611" w:rsidRDefault="00EC709C" w:rsidP="00EC709C">
      <w:pPr>
        <w:ind w:firstLine="720"/>
        <w:rPr>
          <w:rFonts w:ascii="Arial Narrow" w:hAnsi="Arial Narrow"/>
          <w:lang w:val="uk-UA"/>
        </w:rPr>
      </w:pPr>
    </w:p>
    <w:p w:rsidR="00EC709C" w:rsidRPr="006F5611" w:rsidRDefault="00EC709C" w:rsidP="00EC709C">
      <w:pPr>
        <w:ind w:firstLine="720"/>
        <w:rPr>
          <w:rFonts w:ascii="Arial Narrow" w:hAnsi="Arial Narrow"/>
          <w:b/>
          <w:lang w:val="uk-UA"/>
        </w:rPr>
      </w:pPr>
      <w:r w:rsidRPr="006F5611">
        <w:rPr>
          <w:rFonts w:ascii="Arial Narrow" w:hAnsi="Arial Narrow"/>
          <w:b/>
          <w:lang w:val="uk-UA"/>
        </w:rPr>
        <w:t>- Хто розробив законопроект і на якій стадії підготовки він нині перебуває?</w:t>
      </w:r>
    </w:p>
    <w:p w:rsidR="00EC709C" w:rsidRPr="006F5611" w:rsidRDefault="00EC709C" w:rsidP="00EC709C">
      <w:pPr>
        <w:ind w:firstLine="720"/>
        <w:rPr>
          <w:rFonts w:ascii="Arial Narrow" w:hAnsi="Arial Narrow"/>
          <w:lang w:val="uk-UA"/>
        </w:rPr>
      </w:pPr>
      <w:r w:rsidRPr="006F5611">
        <w:rPr>
          <w:rFonts w:ascii="Arial Narrow" w:hAnsi="Arial Narrow"/>
          <w:lang w:val="uk-UA"/>
        </w:rPr>
        <w:t xml:space="preserve">- Проект Закону України «Про внесення змін до деяких законодавчих актів України щодо вдосконалення порядку продажу права оренди на земельні ділянки сільськогосподарського призначення» підготовлений фахівцями Державного агентства земельних ресурсів України. Ще </w:t>
      </w:r>
      <w:r>
        <w:rPr>
          <w:rFonts w:ascii="Arial Narrow" w:hAnsi="Arial Narrow"/>
          <w:lang w:val="uk-UA"/>
        </w:rPr>
        <w:t>у</w:t>
      </w:r>
      <w:r w:rsidRPr="006F5611">
        <w:rPr>
          <w:rFonts w:ascii="Arial Narrow" w:hAnsi="Arial Narrow"/>
          <w:lang w:val="uk-UA"/>
        </w:rPr>
        <w:t xml:space="preserve"> липн</w:t>
      </w:r>
      <w:r>
        <w:rPr>
          <w:rFonts w:ascii="Arial Narrow" w:hAnsi="Arial Narrow"/>
          <w:lang w:val="uk-UA"/>
        </w:rPr>
        <w:t>і</w:t>
      </w:r>
      <w:r w:rsidRPr="006F5611">
        <w:rPr>
          <w:rFonts w:ascii="Arial Narrow" w:hAnsi="Arial Narrow"/>
          <w:lang w:val="uk-UA"/>
        </w:rPr>
        <w:t xml:space="preserve"> поточного року він був розміщений на сайті цього відомства для публічного обговорення. Наразі воно триває, вочевидь, розробники прискіпливо розмірковують, чи подавати його у вигляді законодавчої ініціативи до Верховної Ради України, чи ще доопрацювати.</w:t>
      </w:r>
    </w:p>
    <w:p w:rsidR="00EC709C" w:rsidRPr="006F5611" w:rsidRDefault="00EC709C" w:rsidP="00EC709C">
      <w:pPr>
        <w:ind w:firstLine="720"/>
        <w:rPr>
          <w:rFonts w:ascii="Arial Narrow" w:hAnsi="Arial Narrow"/>
          <w:lang w:val="uk-UA"/>
        </w:rPr>
      </w:pPr>
    </w:p>
    <w:p w:rsidR="00EC709C" w:rsidRPr="006F5611" w:rsidRDefault="00EC709C" w:rsidP="00EC709C">
      <w:pPr>
        <w:ind w:firstLine="720"/>
        <w:rPr>
          <w:rFonts w:ascii="Arial Narrow" w:hAnsi="Arial Narrow"/>
          <w:b/>
          <w:lang w:val="uk-UA"/>
        </w:rPr>
      </w:pPr>
      <w:r w:rsidRPr="006F5611">
        <w:rPr>
          <w:rFonts w:ascii="Arial Narrow" w:hAnsi="Arial Narrow"/>
          <w:b/>
          <w:lang w:val="uk-UA"/>
        </w:rPr>
        <w:t>- Що покликаний вдосконалити в орендних відносинах даний законопроект?</w:t>
      </w:r>
    </w:p>
    <w:p w:rsidR="00EC709C" w:rsidRPr="006F5611" w:rsidRDefault="00EC709C" w:rsidP="00EC709C">
      <w:pPr>
        <w:ind w:firstLine="720"/>
        <w:rPr>
          <w:rFonts w:ascii="Arial Narrow" w:hAnsi="Arial Narrow"/>
          <w:lang w:val="uk-UA"/>
        </w:rPr>
      </w:pPr>
      <w:r w:rsidRPr="006F5611">
        <w:rPr>
          <w:rFonts w:ascii="Arial Narrow" w:hAnsi="Arial Narrow"/>
          <w:lang w:val="uk-UA"/>
        </w:rPr>
        <w:t>- Офіційна позиція щодо</w:t>
      </w:r>
      <w:r>
        <w:rPr>
          <w:rFonts w:ascii="Arial Narrow" w:hAnsi="Arial Narrow"/>
          <w:lang w:val="uk-UA"/>
        </w:rPr>
        <w:t xml:space="preserve"> законопроекту окреслюється як у</w:t>
      </w:r>
      <w:r w:rsidRPr="006F5611">
        <w:rPr>
          <w:rFonts w:ascii="Arial Narrow" w:hAnsi="Arial Narrow"/>
          <w:lang w:val="uk-UA"/>
        </w:rPr>
        <w:t xml:space="preserve">досконалення відносин щодо ринку земель сільськогосподарського призначення в умовах дії мораторію на продаж </w:t>
      </w:r>
      <w:r>
        <w:rPr>
          <w:rFonts w:ascii="Arial Narrow" w:hAnsi="Arial Narrow"/>
          <w:lang w:val="uk-UA"/>
        </w:rPr>
        <w:t xml:space="preserve">таких </w:t>
      </w:r>
      <w:r w:rsidRPr="006F5611">
        <w:rPr>
          <w:rFonts w:ascii="Arial Narrow" w:hAnsi="Arial Narrow"/>
          <w:lang w:val="uk-UA"/>
        </w:rPr>
        <w:t xml:space="preserve">земель. Як відомо, він матиме чинність не менше, ніж до 1 січня 2016 року. </w:t>
      </w:r>
    </w:p>
    <w:p w:rsidR="00EC709C" w:rsidRPr="006F5611" w:rsidRDefault="00EC709C" w:rsidP="00EC709C">
      <w:pPr>
        <w:ind w:firstLine="720"/>
        <w:rPr>
          <w:rFonts w:ascii="Arial Narrow" w:hAnsi="Arial Narrow"/>
          <w:lang w:val="uk-UA"/>
        </w:rPr>
      </w:pPr>
      <w:r w:rsidRPr="006F5611">
        <w:rPr>
          <w:rFonts w:ascii="Arial Narrow" w:hAnsi="Arial Narrow"/>
          <w:lang w:val="uk-UA"/>
        </w:rPr>
        <w:t xml:space="preserve">На мою думку, для вдосконалення орендних відносин щодо земель сільськогосподарського призначення нам потрібен зовсім інший законопроект. Бо пропонований нині спрямований не на вдосконалення відносин оренди землі, а </w:t>
      </w:r>
      <w:r w:rsidRPr="00BC2486">
        <w:rPr>
          <w:rFonts w:ascii="Arial Narrow" w:hAnsi="Arial Narrow"/>
          <w:lang w:val="uk-UA"/>
        </w:rPr>
        <w:t>на істотне звуження сфери застосування ринкових інструментів у відносинах обігу</w:t>
      </w:r>
      <w:r w:rsidRPr="006F5611">
        <w:rPr>
          <w:rFonts w:ascii="Arial Narrow" w:hAnsi="Arial Narrow"/>
          <w:lang w:val="uk-UA"/>
        </w:rPr>
        <w:t xml:space="preserve"> земельних ділянок. Тож основною ідеєю цього законопроекту є заміна обігу права власності, тобто, відчуження земельних ділянок як об’єктів права приватної власності на відчуження прав оренди земельних ділянок сільськогосподарського призначення. </w:t>
      </w:r>
    </w:p>
    <w:p w:rsidR="00EC709C" w:rsidRPr="006F5611" w:rsidRDefault="00EC709C" w:rsidP="00EC709C">
      <w:pPr>
        <w:ind w:firstLine="720"/>
        <w:rPr>
          <w:rFonts w:ascii="Arial Narrow" w:hAnsi="Arial Narrow"/>
          <w:lang w:val="uk-UA"/>
        </w:rPr>
      </w:pPr>
    </w:p>
    <w:p w:rsidR="00EC709C" w:rsidRPr="006F5611" w:rsidRDefault="004354F0" w:rsidP="00EC709C">
      <w:pPr>
        <w:ind w:firstLine="720"/>
        <w:rPr>
          <w:rFonts w:ascii="Arial Narrow" w:hAnsi="Arial Narrow"/>
          <w:b/>
          <w:lang w:val="uk-UA"/>
        </w:rPr>
      </w:pPr>
      <w:r>
        <w:rPr>
          <w:rFonts w:ascii="Arial Narrow" w:hAnsi="Arial Narrow"/>
          <w:b/>
          <w:lang w:val="uk-UA"/>
        </w:rPr>
        <w:t>- То, можливо</w:t>
      </w:r>
      <w:r w:rsidR="00EC709C" w:rsidRPr="006F5611">
        <w:rPr>
          <w:rFonts w:ascii="Arial Narrow" w:hAnsi="Arial Narrow"/>
          <w:b/>
          <w:lang w:val="uk-UA"/>
        </w:rPr>
        <w:t>, в умовах дії мораторію інакшого підходу й бути не може?</w:t>
      </w:r>
    </w:p>
    <w:p w:rsidR="00EC709C" w:rsidRPr="006F5611" w:rsidRDefault="00EC709C" w:rsidP="00EC709C">
      <w:pPr>
        <w:ind w:firstLine="720"/>
        <w:rPr>
          <w:rFonts w:ascii="Arial Narrow" w:hAnsi="Arial Narrow"/>
          <w:lang w:val="uk-UA"/>
        </w:rPr>
      </w:pPr>
      <w:r w:rsidRPr="006F5611">
        <w:rPr>
          <w:rFonts w:ascii="Arial Narrow" w:hAnsi="Arial Narrow"/>
          <w:lang w:val="uk-UA"/>
        </w:rPr>
        <w:t xml:space="preserve">- Даний законопроект у </w:t>
      </w:r>
      <w:r>
        <w:rPr>
          <w:rFonts w:ascii="Arial Narrow" w:hAnsi="Arial Narrow"/>
          <w:lang w:val="uk-UA"/>
        </w:rPr>
        <w:t>разі</w:t>
      </w:r>
      <w:r w:rsidRPr="006F5611">
        <w:rPr>
          <w:rFonts w:ascii="Arial Narrow" w:hAnsi="Arial Narrow"/>
          <w:lang w:val="uk-UA"/>
        </w:rPr>
        <w:t xml:space="preserve"> його прийняття фактично змін</w:t>
      </w:r>
      <w:r>
        <w:rPr>
          <w:rFonts w:ascii="Arial Narrow" w:hAnsi="Arial Narrow"/>
          <w:lang w:val="uk-UA"/>
        </w:rPr>
        <w:t>ить</w:t>
      </w:r>
      <w:r w:rsidRPr="006F5611">
        <w:rPr>
          <w:rFonts w:ascii="Arial Narrow" w:hAnsi="Arial Narrow"/>
          <w:lang w:val="uk-UA"/>
        </w:rPr>
        <w:t xml:space="preserve"> ідеологію держави у сфері розвитку земельного ринку. Причому кардинально. По-перше, відпаде потреба в ухваленні закону «Про обіг земель сільськогосподарського призначення», оскільки ми такий обіг фактично не визнаватимемо. Інший небезпечний наслідок: мораторій як такий припиняється, але не шляхом його скасування і запровадження ринку земель, а, навпаки, шляхом заборони ринку земель. </w:t>
      </w:r>
    </w:p>
    <w:p w:rsidR="00EC709C" w:rsidRPr="006F5611" w:rsidRDefault="00EC709C" w:rsidP="00EC709C">
      <w:pPr>
        <w:ind w:firstLine="720"/>
        <w:rPr>
          <w:rFonts w:ascii="Arial Narrow" w:hAnsi="Arial Narrow"/>
          <w:lang w:val="uk-UA"/>
        </w:rPr>
      </w:pPr>
    </w:p>
    <w:p w:rsidR="00EC709C" w:rsidRPr="006F5611" w:rsidRDefault="00EC709C" w:rsidP="00EC709C">
      <w:pPr>
        <w:ind w:firstLine="720"/>
        <w:rPr>
          <w:rFonts w:ascii="Arial Narrow" w:hAnsi="Arial Narrow"/>
          <w:b/>
          <w:lang w:val="uk-UA"/>
        </w:rPr>
      </w:pPr>
      <w:r w:rsidRPr="006F5611">
        <w:rPr>
          <w:rFonts w:ascii="Arial Narrow" w:hAnsi="Arial Narrow"/>
          <w:b/>
          <w:lang w:val="uk-UA"/>
        </w:rPr>
        <w:t>- Останній висновок аж надто несподіваний!</w:t>
      </w:r>
    </w:p>
    <w:p w:rsidR="00EC709C" w:rsidRPr="006F5611" w:rsidRDefault="00EC709C" w:rsidP="00EC709C">
      <w:pPr>
        <w:ind w:firstLine="720"/>
        <w:rPr>
          <w:rFonts w:ascii="Arial Narrow" w:hAnsi="Arial Narrow"/>
          <w:lang w:val="uk-UA"/>
        </w:rPr>
      </w:pPr>
      <w:r w:rsidRPr="006F5611">
        <w:rPr>
          <w:rFonts w:ascii="Arial Narrow" w:hAnsi="Arial Narrow"/>
          <w:lang w:val="uk-UA"/>
        </w:rPr>
        <w:t>- Але він напрошується після ознайомлення із законопроектом. Бажання розробників запровадити ринок земель не на основі обігу права власності на земельні ділянки сільськогосподарського призначення, а на основі права оренди зміщує акценти і робить ринок земель сільськогосподарського призначення непривабливим. Причому для всіх учасників цього ринку – орендодавців, орендарів і, я переконаний, для суспільства в цілому.</w:t>
      </w:r>
    </w:p>
    <w:p w:rsidR="00EC709C" w:rsidRPr="006F5611" w:rsidRDefault="00EC709C" w:rsidP="00EC709C">
      <w:pPr>
        <w:ind w:firstLine="720"/>
        <w:rPr>
          <w:rFonts w:ascii="Arial Narrow" w:hAnsi="Arial Narrow"/>
          <w:lang w:val="uk-UA"/>
        </w:rPr>
      </w:pPr>
    </w:p>
    <w:p w:rsidR="00EC709C" w:rsidRPr="006F5611" w:rsidRDefault="00EC709C" w:rsidP="00EC709C">
      <w:pPr>
        <w:ind w:firstLine="720"/>
        <w:rPr>
          <w:rFonts w:ascii="Arial Narrow" w:hAnsi="Arial Narrow"/>
          <w:b/>
          <w:lang w:val="uk-UA"/>
        </w:rPr>
      </w:pPr>
      <w:r w:rsidRPr="006F5611">
        <w:rPr>
          <w:rFonts w:ascii="Arial Narrow" w:hAnsi="Arial Narrow"/>
          <w:b/>
          <w:lang w:val="uk-UA"/>
        </w:rPr>
        <w:t>- Які принципові положення цього законопроекту?</w:t>
      </w:r>
    </w:p>
    <w:p w:rsidR="00EC709C" w:rsidRPr="006F5611" w:rsidRDefault="00EC709C" w:rsidP="00EC709C">
      <w:pPr>
        <w:ind w:firstLine="720"/>
        <w:rPr>
          <w:rFonts w:ascii="Arial Narrow" w:hAnsi="Arial Narrow"/>
          <w:lang w:val="uk-UA"/>
        </w:rPr>
      </w:pPr>
      <w:r w:rsidRPr="006F5611">
        <w:rPr>
          <w:rFonts w:ascii="Arial Narrow" w:hAnsi="Arial Narrow"/>
          <w:lang w:val="uk-UA"/>
        </w:rPr>
        <w:t xml:space="preserve">- Насамперед, хотів би зупинитися на пропозиції встановити досить тривалий мінімальний термін оренди земель сільськогосподарського призначення. Він визначений розробниками у 14 років. </w:t>
      </w:r>
    </w:p>
    <w:p w:rsidR="00EC709C" w:rsidRPr="006F5611" w:rsidRDefault="00EC709C" w:rsidP="00EC709C">
      <w:pPr>
        <w:ind w:firstLine="720"/>
        <w:rPr>
          <w:rFonts w:ascii="Arial Narrow" w:hAnsi="Arial Narrow"/>
          <w:lang w:val="uk-UA"/>
        </w:rPr>
      </w:pPr>
      <w:r w:rsidRPr="006F5611">
        <w:rPr>
          <w:rFonts w:ascii="Arial Narrow" w:hAnsi="Arial Narrow"/>
          <w:lang w:val="uk-UA"/>
        </w:rPr>
        <w:t>Пересічний селянин, згідно із законопроектом, має розлучитися з володінням власною землею на досить довгий термін</w:t>
      </w:r>
      <w:r>
        <w:rPr>
          <w:rFonts w:ascii="Arial Narrow" w:hAnsi="Arial Narrow"/>
          <w:lang w:val="uk-UA"/>
        </w:rPr>
        <w:t>, якщо він бажатиме здати землю в оренду</w:t>
      </w:r>
      <w:r w:rsidRPr="006F5611">
        <w:rPr>
          <w:rFonts w:ascii="Arial Narrow" w:hAnsi="Arial Narrow"/>
          <w:lang w:val="uk-UA"/>
        </w:rPr>
        <w:t xml:space="preserve">. І буде зв’язаний всі ці роки умовами договору оренди землі, які не </w:t>
      </w:r>
      <w:r>
        <w:rPr>
          <w:rFonts w:ascii="Arial Narrow" w:hAnsi="Arial Narrow"/>
          <w:lang w:val="uk-UA"/>
        </w:rPr>
        <w:t>з</w:t>
      </w:r>
      <w:r w:rsidRPr="006F5611">
        <w:rPr>
          <w:rFonts w:ascii="Arial Narrow" w:hAnsi="Arial Narrow"/>
          <w:lang w:val="uk-UA"/>
        </w:rPr>
        <w:t>може змінити. Але ж ми знаємо, що економічна, фінансова, валютна та, власн</w:t>
      </w:r>
      <w:r w:rsidR="008B6A17">
        <w:rPr>
          <w:rFonts w:ascii="Arial Narrow" w:hAnsi="Arial Narrow"/>
          <w:lang w:val="uk-UA"/>
        </w:rPr>
        <w:t>е, сільськогосподарська ситуації змінюю</w:t>
      </w:r>
      <w:r w:rsidRPr="006F5611">
        <w:rPr>
          <w:rFonts w:ascii="Arial Narrow" w:hAnsi="Arial Narrow"/>
          <w:lang w:val="uk-UA"/>
        </w:rPr>
        <w:t xml:space="preserve">ться досить разюче. Селянину-орендодавцю важко передбачити на 14 років наперед, якими будуть вартість землі, попит на </w:t>
      </w:r>
      <w:r w:rsidRPr="006F5611">
        <w:rPr>
          <w:rFonts w:ascii="Arial Narrow" w:hAnsi="Arial Narrow"/>
          <w:lang w:val="uk-UA"/>
        </w:rPr>
        <w:lastRenderedPageBreak/>
        <w:t xml:space="preserve">земельні ділянки сільськогосподарського призначення, якою стане орендна плата, як захистити свої права щодо збереження родючості ґрунтів. У таких умовах права та законні інтереси селян-орендодавців земельних ділянок не будуть враховані та захищені належним чином. </w:t>
      </w:r>
    </w:p>
    <w:p w:rsidR="00EC709C" w:rsidRPr="006F5611" w:rsidRDefault="00EC709C" w:rsidP="00EC709C">
      <w:pPr>
        <w:ind w:firstLine="720"/>
        <w:rPr>
          <w:rFonts w:ascii="Arial Narrow" w:hAnsi="Arial Narrow"/>
          <w:lang w:val="uk-UA"/>
        </w:rPr>
      </w:pPr>
    </w:p>
    <w:p w:rsidR="00EC709C" w:rsidRPr="006F5611" w:rsidRDefault="00EC709C" w:rsidP="00EC709C">
      <w:pPr>
        <w:ind w:firstLine="720"/>
        <w:rPr>
          <w:rFonts w:ascii="Arial Narrow" w:hAnsi="Arial Narrow"/>
          <w:b/>
          <w:lang w:val="uk-UA"/>
        </w:rPr>
      </w:pPr>
      <w:r w:rsidRPr="006F5611">
        <w:rPr>
          <w:rFonts w:ascii="Arial Narrow" w:hAnsi="Arial Narrow"/>
          <w:b/>
          <w:lang w:val="uk-UA"/>
        </w:rPr>
        <w:t>- Давайте згадаємо, що переважна більшість власників земельних паїв – це літні люди…</w:t>
      </w:r>
    </w:p>
    <w:p w:rsidR="00EC709C" w:rsidRPr="006F5611" w:rsidRDefault="00EC709C" w:rsidP="00EC709C">
      <w:pPr>
        <w:ind w:firstLine="720"/>
        <w:rPr>
          <w:rFonts w:ascii="Arial Narrow" w:hAnsi="Arial Narrow"/>
          <w:lang w:val="uk-UA"/>
        </w:rPr>
      </w:pPr>
      <w:r w:rsidRPr="006F5611">
        <w:rPr>
          <w:rFonts w:ascii="Arial Narrow" w:hAnsi="Arial Narrow"/>
          <w:b/>
          <w:lang w:val="uk-UA"/>
        </w:rPr>
        <w:t xml:space="preserve"> </w:t>
      </w:r>
      <w:r w:rsidRPr="006F5611">
        <w:rPr>
          <w:rFonts w:ascii="Arial Narrow" w:hAnsi="Arial Narrow"/>
          <w:lang w:val="uk-UA"/>
        </w:rPr>
        <w:t xml:space="preserve">- Так, це підтверджує </w:t>
      </w:r>
      <w:r>
        <w:rPr>
          <w:rFonts w:ascii="Arial Narrow" w:hAnsi="Arial Narrow"/>
          <w:lang w:val="uk-UA"/>
        </w:rPr>
        <w:t xml:space="preserve">і </w:t>
      </w:r>
      <w:r w:rsidRPr="006F5611">
        <w:rPr>
          <w:rFonts w:ascii="Arial Narrow" w:hAnsi="Arial Narrow"/>
          <w:lang w:val="uk-UA"/>
        </w:rPr>
        <w:t>офіційна статистика</w:t>
      </w:r>
      <w:r>
        <w:rPr>
          <w:rFonts w:ascii="Arial Narrow" w:hAnsi="Arial Narrow"/>
          <w:lang w:val="uk-UA"/>
        </w:rPr>
        <w:t>, і дослідження нашого Проекту</w:t>
      </w:r>
      <w:r w:rsidRPr="006F5611">
        <w:rPr>
          <w:rFonts w:ascii="Arial Narrow" w:hAnsi="Arial Narrow"/>
          <w:lang w:val="uk-UA"/>
        </w:rPr>
        <w:t xml:space="preserve">. Орендодавці земель сільськогосподарського призначення – це переважно люди похилого віку. 14 років для них надто великий відтинок часу, аби щось планувати. </w:t>
      </w:r>
      <w:r>
        <w:rPr>
          <w:rFonts w:ascii="Arial Narrow" w:hAnsi="Arial Narrow"/>
          <w:lang w:val="uk-UA"/>
        </w:rPr>
        <w:t>У</w:t>
      </w:r>
      <w:r w:rsidRPr="006F5611">
        <w:rPr>
          <w:rFonts w:ascii="Arial Narrow" w:hAnsi="Arial Narrow"/>
          <w:lang w:val="uk-UA"/>
        </w:rPr>
        <w:t xml:space="preserve"> разі настання якихось </w:t>
      </w:r>
      <w:r>
        <w:rPr>
          <w:rFonts w:ascii="Arial Narrow" w:hAnsi="Arial Narrow"/>
          <w:lang w:val="uk-UA"/>
        </w:rPr>
        <w:t xml:space="preserve">несприятливих </w:t>
      </w:r>
      <w:r w:rsidRPr="006F5611">
        <w:rPr>
          <w:rFonts w:ascii="Arial Narrow" w:hAnsi="Arial Narrow"/>
          <w:lang w:val="uk-UA"/>
        </w:rPr>
        <w:t xml:space="preserve">подій, наприклад, погіршення стану здоров’я, їм можуть терміново знадобитися гроші, </w:t>
      </w:r>
      <w:r>
        <w:rPr>
          <w:rFonts w:ascii="Arial Narrow" w:hAnsi="Arial Narrow"/>
          <w:lang w:val="uk-UA"/>
        </w:rPr>
        <w:t xml:space="preserve">а </w:t>
      </w:r>
      <w:r w:rsidRPr="006F5611">
        <w:rPr>
          <w:rFonts w:ascii="Arial Narrow" w:hAnsi="Arial Narrow"/>
          <w:lang w:val="uk-UA"/>
        </w:rPr>
        <w:t>вони не зможуть скористатися своїм правом власності на земельну ділянку</w:t>
      </w:r>
      <w:r>
        <w:rPr>
          <w:rFonts w:ascii="Arial Narrow" w:hAnsi="Arial Narrow"/>
          <w:lang w:val="uk-UA"/>
        </w:rPr>
        <w:t xml:space="preserve"> </w:t>
      </w:r>
      <w:r w:rsidRPr="00BC2486">
        <w:rPr>
          <w:rFonts w:ascii="Arial Narrow" w:hAnsi="Arial Narrow"/>
          <w:lang w:val="uk-UA"/>
        </w:rPr>
        <w:t>з максимальною вигодою для себе.</w:t>
      </w:r>
    </w:p>
    <w:p w:rsidR="00EC709C" w:rsidRPr="006F5611" w:rsidRDefault="00EC709C" w:rsidP="00EC709C">
      <w:pPr>
        <w:ind w:firstLine="720"/>
        <w:rPr>
          <w:rFonts w:ascii="Arial Narrow" w:hAnsi="Arial Narrow"/>
          <w:lang w:val="uk-UA"/>
        </w:rPr>
      </w:pPr>
    </w:p>
    <w:p w:rsidR="00EC709C" w:rsidRPr="006F5611" w:rsidRDefault="00EC709C" w:rsidP="00EC709C">
      <w:pPr>
        <w:ind w:firstLine="720"/>
        <w:rPr>
          <w:rFonts w:ascii="Arial Narrow" w:hAnsi="Arial Narrow"/>
          <w:b/>
          <w:lang w:val="uk-UA"/>
        </w:rPr>
      </w:pPr>
      <w:r w:rsidRPr="006F5611">
        <w:rPr>
          <w:rFonts w:ascii="Arial Narrow" w:hAnsi="Arial Narrow"/>
          <w:b/>
          <w:lang w:val="uk-UA"/>
        </w:rPr>
        <w:t>- Чи влаштовує такий тривалий мінімальний термін оренд</w:t>
      </w:r>
      <w:r w:rsidR="007C1BCF">
        <w:rPr>
          <w:rFonts w:ascii="Arial Narrow" w:hAnsi="Arial Narrow"/>
          <w:b/>
          <w:lang w:val="uk-UA"/>
        </w:rPr>
        <w:t>и</w:t>
      </w:r>
      <w:r w:rsidR="007C29C3">
        <w:rPr>
          <w:rFonts w:ascii="Arial Narrow" w:hAnsi="Arial Narrow"/>
          <w:b/>
          <w:lang w:val="uk-UA"/>
        </w:rPr>
        <w:t xml:space="preserve"> фермерів</w:t>
      </w:r>
      <w:r w:rsidRPr="006F5611">
        <w:rPr>
          <w:rFonts w:ascii="Arial Narrow" w:hAnsi="Arial Narrow"/>
          <w:b/>
          <w:lang w:val="uk-UA"/>
        </w:rPr>
        <w:t>?</w:t>
      </w:r>
    </w:p>
    <w:p w:rsidR="00EC709C" w:rsidRPr="006F5611" w:rsidRDefault="0037425C" w:rsidP="00EC709C">
      <w:pPr>
        <w:ind w:firstLine="720"/>
        <w:rPr>
          <w:rFonts w:ascii="Arial Narrow" w:hAnsi="Arial Narrow"/>
          <w:lang w:val="uk-UA"/>
        </w:rPr>
      </w:pPr>
      <w:r>
        <w:rPr>
          <w:rFonts w:ascii="Arial Narrow" w:hAnsi="Arial Narrow"/>
          <w:lang w:val="uk-UA"/>
        </w:rPr>
        <w:t xml:space="preserve">- </w:t>
      </w:r>
      <w:r w:rsidR="00EC709C" w:rsidRPr="006F5611">
        <w:rPr>
          <w:rFonts w:ascii="Arial Narrow" w:hAnsi="Arial Narrow"/>
          <w:lang w:val="uk-UA"/>
        </w:rPr>
        <w:t>Це слушне зауваження. Не всі наші власники земельних ділянок сільськогосподарського призначення отримали їх в процесі паювання землі. Є ті, хто набув їх задля ведення власного бізнесу.</w:t>
      </w:r>
    </w:p>
    <w:p w:rsidR="00EC709C" w:rsidRPr="006F5611" w:rsidRDefault="00EC709C" w:rsidP="00EC709C">
      <w:pPr>
        <w:ind w:firstLine="720"/>
        <w:rPr>
          <w:rFonts w:ascii="Arial Narrow" w:hAnsi="Arial Narrow"/>
          <w:lang w:val="uk-UA"/>
        </w:rPr>
      </w:pPr>
      <w:r w:rsidRPr="006F5611">
        <w:rPr>
          <w:rFonts w:ascii="Arial Narrow" w:hAnsi="Arial Narrow"/>
          <w:lang w:val="uk-UA"/>
        </w:rPr>
        <w:t xml:space="preserve">Агробізнес в Україні, як і в інших країнах, є ризикованим – в силу </w:t>
      </w:r>
      <w:r>
        <w:rPr>
          <w:rFonts w:ascii="Arial Narrow" w:hAnsi="Arial Narrow"/>
          <w:lang w:val="uk-UA"/>
        </w:rPr>
        <w:t xml:space="preserve">кліматичних, </w:t>
      </w:r>
      <w:r w:rsidR="002501AB">
        <w:rPr>
          <w:rFonts w:ascii="Arial Narrow" w:hAnsi="Arial Narrow"/>
          <w:lang w:val="uk-UA"/>
        </w:rPr>
        <w:t>погодних, економічних</w:t>
      </w:r>
      <w:r w:rsidRPr="006F5611">
        <w:rPr>
          <w:rFonts w:ascii="Arial Narrow" w:hAnsi="Arial Narrow"/>
          <w:lang w:val="uk-UA"/>
        </w:rPr>
        <w:t xml:space="preserve"> </w:t>
      </w:r>
      <w:r>
        <w:rPr>
          <w:rFonts w:ascii="Arial Narrow" w:hAnsi="Arial Narrow"/>
          <w:lang w:val="uk-UA"/>
        </w:rPr>
        <w:t xml:space="preserve">та </w:t>
      </w:r>
      <w:r w:rsidRPr="006F5611">
        <w:rPr>
          <w:rFonts w:ascii="Arial Narrow" w:hAnsi="Arial Narrow"/>
          <w:lang w:val="uk-UA"/>
        </w:rPr>
        <w:t>інших</w:t>
      </w:r>
      <w:r>
        <w:rPr>
          <w:rFonts w:ascii="Arial Narrow" w:hAnsi="Arial Narrow"/>
          <w:lang w:val="uk-UA"/>
        </w:rPr>
        <w:t xml:space="preserve"> умов</w:t>
      </w:r>
      <w:r w:rsidRPr="006F5611">
        <w:rPr>
          <w:rFonts w:ascii="Arial Narrow" w:hAnsi="Arial Narrow"/>
          <w:lang w:val="uk-UA"/>
        </w:rPr>
        <w:t xml:space="preserve">. Уявімо ситуацію: фермерське господарство має у власності чи в користуванні певну площу земель, але в зв’язку з </w:t>
      </w:r>
      <w:r>
        <w:rPr>
          <w:rFonts w:ascii="Arial Narrow" w:hAnsi="Arial Narrow"/>
          <w:lang w:val="uk-UA"/>
        </w:rPr>
        <w:t>непередбачуваними</w:t>
      </w:r>
      <w:r w:rsidRPr="006F5611">
        <w:rPr>
          <w:rFonts w:ascii="Arial Narrow" w:hAnsi="Arial Narrow"/>
          <w:lang w:val="uk-UA"/>
        </w:rPr>
        <w:t xml:space="preserve"> обставинами не може використовувати їх протягом наступного сільськогосподарського року, двох чи трьох. Скажімо, фермер захворів чи пішов на навчання. Він планує через нетривалий термін повернутися до подальшого активного господарювання. </w:t>
      </w:r>
      <w:r>
        <w:rPr>
          <w:rFonts w:ascii="Arial Narrow" w:hAnsi="Arial Narrow"/>
          <w:lang w:val="uk-UA"/>
        </w:rPr>
        <w:t>І</w:t>
      </w:r>
      <w:r w:rsidRPr="006F5611">
        <w:rPr>
          <w:rFonts w:ascii="Arial Narrow" w:hAnsi="Arial Narrow"/>
          <w:lang w:val="uk-UA"/>
        </w:rPr>
        <w:t xml:space="preserve"> щоб зберегти землю, свій бізнес, він міг би передати згадану земельну ділянку іншій особі в оренду на невеликий термін. Та новий законопроект обрізає такі можливості для цієї категорії селян. </w:t>
      </w:r>
    </w:p>
    <w:p w:rsidR="00EC709C" w:rsidRPr="006F5611" w:rsidRDefault="00EC709C" w:rsidP="00EC709C">
      <w:pPr>
        <w:ind w:firstLine="720"/>
        <w:rPr>
          <w:rFonts w:ascii="Arial Narrow" w:hAnsi="Arial Narrow"/>
          <w:lang w:val="uk-UA"/>
        </w:rPr>
      </w:pPr>
      <w:r w:rsidRPr="006F5611">
        <w:rPr>
          <w:rFonts w:ascii="Arial Narrow" w:hAnsi="Arial Narrow"/>
          <w:lang w:val="uk-UA"/>
        </w:rPr>
        <w:t>Тривалий мінімальний термін оренди земель сільськогосподарського призначення – це серйозна перепона. Розірвати договір оренди селяни-орендодавці можуть, хіба що, у разі несплати орендарем орендної плати.</w:t>
      </w:r>
    </w:p>
    <w:p w:rsidR="00EC709C" w:rsidRPr="006F5611" w:rsidRDefault="00EC709C" w:rsidP="00EC709C">
      <w:pPr>
        <w:ind w:firstLine="720"/>
        <w:rPr>
          <w:rFonts w:ascii="Arial Narrow" w:hAnsi="Arial Narrow"/>
          <w:lang w:val="uk-UA"/>
        </w:rPr>
      </w:pPr>
    </w:p>
    <w:p w:rsidR="00EC709C" w:rsidRPr="006F5611" w:rsidRDefault="00EC709C" w:rsidP="00EC709C">
      <w:pPr>
        <w:ind w:firstLine="720"/>
        <w:rPr>
          <w:rFonts w:ascii="Arial Narrow" w:hAnsi="Arial Narrow"/>
          <w:b/>
          <w:lang w:val="uk-UA"/>
        </w:rPr>
      </w:pPr>
      <w:r w:rsidRPr="006F5611">
        <w:rPr>
          <w:rFonts w:ascii="Arial Narrow" w:hAnsi="Arial Narrow"/>
          <w:b/>
          <w:lang w:val="uk-UA"/>
        </w:rPr>
        <w:t>- Які ще положення законопроекту викликають принципову незгоду?</w:t>
      </w:r>
    </w:p>
    <w:p w:rsidR="00EC709C" w:rsidRPr="006F5611" w:rsidRDefault="00EC709C" w:rsidP="00EC709C">
      <w:pPr>
        <w:ind w:firstLine="720"/>
        <w:rPr>
          <w:rFonts w:ascii="Arial Narrow" w:hAnsi="Arial Narrow"/>
          <w:lang w:val="uk-UA"/>
        </w:rPr>
      </w:pPr>
      <w:r w:rsidRPr="006F5611">
        <w:rPr>
          <w:rFonts w:ascii="Arial Narrow" w:hAnsi="Arial Narrow"/>
          <w:lang w:val="uk-UA"/>
        </w:rPr>
        <w:t xml:space="preserve">- Як фахового юриста мене непокоїть передбачена законопроектом схема ринку земель, заснованого на праві оренди. Орендарі, тобто, юридичні особи - сільськогосподарські підприємства, агрохолдинги, які беруть в оренду земельні ділянки сільськогосподарського призначення на тривалий термін, отримують ще один важіль до використання орендованої земельної ділянки у власних інтересах. А саме, через відчуження права оренди іншій особі </w:t>
      </w:r>
      <w:r>
        <w:rPr>
          <w:rFonts w:ascii="Arial Narrow" w:hAnsi="Arial Narrow"/>
          <w:lang w:val="uk-UA"/>
        </w:rPr>
        <w:t>–</w:t>
      </w:r>
      <w:r w:rsidRPr="006F5611">
        <w:rPr>
          <w:rFonts w:ascii="Arial Narrow" w:hAnsi="Arial Narrow"/>
          <w:lang w:val="uk-UA"/>
        </w:rPr>
        <w:t xml:space="preserve"> шляхом укладення договору купівлі-продажу, дарування або іншої угоди, яка передбачає перехід права оренди до іншої особи. </w:t>
      </w:r>
    </w:p>
    <w:p w:rsidR="00EC709C" w:rsidRPr="006F5611" w:rsidRDefault="00EC709C" w:rsidP="00EC709C">
      <w:pPr>
        <w:ind w:firstLine="720"/>
        <w:rPr>
          <w:rFonts w:ascii="Arial Narrow" w:hAnsi="Arial Narrow"/>
          <w:lang w:val="uk-UA"/>
        </w:rPr>
      </w:pPr>
      <w:r w:rsidRPr="006F5611">
        <w:rPr>
          <w:rFonts w:ascii="Arial Narrow" w:hAnsi="Arial Narrow"/>
          <w:lang w:val="uk-UA"/>
        </w:rPr>
        <w:t xml:space="preserve">У нас виникає парадоксальна юридична ситуація. Є селянин – власник земельної ділянки, який передав її в оренду конкретній особі. Він знає цю особу, він з нею уклав договір, який діє і зв’язує обидві сторони. Далі орендар, у </w:t>
      </w:r>
      <w:r>
        <w:rPr>
          <w:rFonts w:ascii="Arial Narrow" w:hAnsi="Arial Narrow"/>
          <w:lang w:val="uk-UA"/>
        </w:rPr>
        <w:t>разі</w:t>
      </w:r>
      <w:r w:rsidRPr="006F5611">
        <w:rPr>
          <w:rFonts w:ascii="Arial Narrow" w:hAnsi="Arial Narrow"/>
          <w:lang w:val="uk-UA"/>
        </w:rPr>
        <w:t xml:space="preserve"> ухвалення цього закону, матиме можливість продати або іншим чином відчужити право оренди третій особі. Законопроект не передбачає повідомлення селянина-власника земельної ділянки про бажання орендаря відчужити право оренди цій особі. Тож у результаті він </w:t>
      </w:r>
      <w:r w:rsidRPr="00BC2486">
        <w:rPr>
          <w:rFonts w:ascii="Arial Narrow" w:hAnsi="Arial Narrow"/>
          <w:lang w:val="uk-UA"/>
        </w:rPr>
        <w:t>не знатиме</w:t>
      </w:r>
      <w:r w:rsidRPr="006F5611">
        <w:rPr>
          <w:rFonts w:ascii="Arial Narrow" w:hAnsi="Arial Narrow"/>
          <w:lang w:val="uk-UA"/>
        </w:rPr>
        <w:t xml:space="preserve">, до кого пред’являти претензії, від кого вимагати орендну плату. </w:t>
      </w:r>
    </w:p>
    <w:p w:rsidR="00EC709C" w:rsidRPr="006F5611" w:rsidRDefault="00EC709C" w:rsidP="00EC709C">
      <w:pPr>
        <w:ind w:firstLine="720"/>
        <w:rPr>
          <w:rFonts w:ascii="Arial Narrow" w:hAnsi="Arial Narrow"/>
          <w:lang w:val="uk-UA"/>
        </w:rPr>
      </w:pPr>
      <w:r w:rsidRPr="006F5611">
        <w:rPr>
          <w:rFonts w:ascii="Arial Narrow" w:hAnsi="Arial Narrow"/>
          <w:lang w:val="uk-UA"/>
        </w:rPr>
        <w:t xml:space="preserve">У селянина правові відносини оформлені з особою, яка після продажу права оренди не є орендарем. </w:t>
      </w:r>
      <w:r>
        <w:rPr>
          <w:rFonts w:ascii="Arial Narrow" w:hAnsi="Arial Narrow"/>
          <w:lang w:val="uk-UA"/>
        </w:rPr>
        <w:t>Ця особа</w:t>
      </w:r>
      <w:r w:rsidRPr="006F5611">
        <w:rPr>
          <w:rFonts w:ascii="Arial Narrow" w:hAnsi="Arial Narrow"/>
          <w:lang w:val="uk-UA"/>
        </w:rPr>
        <w:t xml:space="preserve"> може відмовити у сплаті орендної плати, посилаючись на цей закон. Селянин-орендодавець може взагалі не знати, де шукати вторинного орендаря, не мати юридичних підстав у разі недосягнення згоди подати на нього до суду. Бо ж не укладав із ним договору.</w:t>
      </w:r>
    </w:p>
    <w:p w:rsidR="00EC709C" w:rsidRPr="006F5611" w:rsidRDefault="00EC709C" w:rsidP="00EC709C">
      <w:pPr>
        <w:ind w:firstLine="720"/>
        <w:rPr>
          <w:rFonts w:ascii="Arial Narrow" w:hAnsi="Arial Narrow"/>
          <w:lang w:val="uk-UA"/>
        </w:rPr>
      </w:pPr>
      <w:r w:rsidRPr="006F5611">
        <w:rPr>
          <w:rFonts w:ascii="Arial Narrow" w:hAnsi="Arial Narrow"/>
          <w:lang w:val="uk-UA"/>
        </w:rPr>
        <w:t xml:space="preserve">Інша ситуація. Орендар передав іншій особі право оренди, приміром, на 12-13 років, які залишилися згідно із договором з орендодавцем. Але селянин-власник знаходить якісь підстави, наприклад, несплату орендної плати і вимагає розірвання договору оренди землі. І домагається цього. </w:t>
      </w:r>
    </w:p>
    <w:p w:rsidR="00EC709C" w:rsidRPr="006F5611" w:rsidRDefault="00EC709C" w:rsidP="00EC709C">
      <w:pPr>
        <w:ind w:firstLine="720"/>
        <w:rPr>
          <w:rFonts w:ascii="Arial Narrow" w:hAnsi="Arial Narrow"/>
          <w:lang w:val="uk-UA"/>
        </w:rPr>
      </w:pPr>
      <w:r w:rsidRPr="006F5611">
        <w:rPr>
          <w:rFonts w:ascii="Arial Narrow" w:hAnsi="Arial Narrow"/>
          <w:lang w:val="uk-UA"/>
        </w:rPr>
        <w:t xml:space="preserve">Якою буде юридична доля договору купівлі права оренди, якщо первинний договір оренди земель втрачає чинність? З чим залишається вторинний орендар, тобто, покупець «безіменного» </w:t>
      </w:r>
      <w:r w:rsidRPr="006F5611">
        <w:rPr>
          <w:rFonts w:ascii="Arial Narrow" w:hAnsi="Arial Narrow"/>
          <w:lang w:val="uk-UA"/>
        </w:rPr>
        <w:lastRenderedPageBreak/>
        <w:t>права оренди? Бо ж власник землі у такому договорі не присутній, а саме він є основною особою договору оренди.</w:t>
      </w:r>
    </w:p>
    <w:p w:rsidR="00EC709C" w:rsidRPr="006F5611" w:rsidRDefault="00EC709C" w:rsidP="00EC709C">
      <w:pPr>
        <w:ind w:firstLine="720"/>
        <w:rPr>
          <w:rFonts w:ascii="Arial Narrow" w:hAnsi="Arial Narrow"/>
          <w:lang w:val="uk-UA"/>
        </w:rPr>
      </w:pPr>
      <w:r w:rsidRPr="006F5611">
        <w:rPr>
          <w:rFonts w:ascii="Arial Narrow" w:hAnsi="Arial Narrow"/>
          <w:lang w:val="uk-UA"/>
        </w:rPr>
        <w:t xml:space="preserve">На моє переконання, така схема не працюватиме. Якщо вже розробники законопроекту хотіли передбачити можливість орендаря розпорядитися правом оренди шляхом відчуження, то повинні були передбачити укладання тристороннього договору відчуження права оренди. Крім орендарів його мав би підписувати ще й селянин – власник землі. Тоді б між усіма учасниками були прямі правові відносини, </w:t>
      </w:r>
      <w:r>
        <w:rPr>
          <w:rFonts w:ascii="Arial Narrow" w:hAnsi="Arial Narrow"/>
          <w:lang w:val="uk-UA"/>
        </w:rPr>
        <w:t xml:space="preserve">а </w:t>
      </w:r>
      <w:r w:rsidRPr="006F5611">
        <w:rPr>
          <w:rFonts w:ascii="Arial Narrow" w:hAnsi="Arial Narrow"/>
          <w:lang w:val="uk-UA"/>
        </w:rPr>
        <w:t>отже, права і обов’язки сторін були б зрозумілі, чіткі, легко виконувані. Їх можна було б захищати у встановленому законом порядку.</w:t>
      </w:r>
    </w:p>
    <w:p w:rsidR="00EC709C" w:rsidRPr="006F5611" w:rsidRDefault="00EC709C" w:rsidP="00EC709C">
      <w:pPr>
        <w:ind w:firstLine="720"/>
        <w:rPr>
          <w:rFonts w:ascii="Arial Narrow" w:hAnsi="Arial Narrow"/>
          <w:lang w:val="uk-UA"/>
        </w:rPr>
      </w:pPr>
    </w:p>
    <w:p w:rsidR="00EC709C" w:rsidRPr="006F5611" w:rsidRDefault="00EC709C" w:rsidP="00EC709C">
      <w:pPr>
        <w:ind w:firstLine="720"/>
        <w:rPr>
          <w:rFonts w:ascii="Arial Narrow" w:hAnsi="Arial Narrow"/>
          <w:b/>
          <w:lang w:val="uk-UA"/>
        </w:rPr>
      </w:pPr>
      <w:r w:rsidRPr="006F5611">
        <w:rPr>
          <w:rFonts w:ascii="Arial Narrow" w:hAnsi="Arial Narrow"/>
          <w:b/>
          <w:lang w:val="uk-UA"/>
        </w:rPr>
        <w:t>- Якою буде доля земельної реформи в разі прийняття законопроекту?</w:t>
      </w:r>
    </w:p>
    <w:p w:rsidR="00EC709C" w:rsidRPr="006F5611" w:rsidRDefault="00EC709C" w:rsidP="00EC709C">
      <w:pPr>
        <w:ind w:firstLine="720"/>
        <w:rPr>
          <w:rFonts w:ascii="Arial Narrow" w:hAnsi="Arial Narrow"/>
          <w:lang w:val="uk-UA"/>
        </w:rPr>
      </w:pPr>
      <w:r w:rsidRPr="006F5611">
        <w:rPr>
          <w:rFonts w:ascii="Arial Narrow" w:hAnsi="Arial Narrow"/>
          <w:lang w:val="uk-UA"/>
        </w:rPr>
        <w:t>- Земельні відносини і дотепер в Україні залишаються складними. Проведення земельної реформи покликане, зокрема, поліпшити соціально-економічну ситуацію в сільській місцевості, забезпечити людей роботою, підвищити добробут.</w:t>
      </w:r>
    </w:p>
    <w:p w:rsidR="00EC709C" w:rsidRPr="006F5611" w:rsidRDefault="00EC709C" w:rsidP="00EC709C">
      <w:pPr>
        <w:ind w:firstLine="720"/>
        <w:rPr>
          <w:rFonts w:ascii="Arial Narrow" w:hAnsi="Arial Narrow"/>
          <w:lang w:val="uk-UA"/>
        </w:rPr>
      </w:pPr>
      <w:r w:rsidRPr="006F5611">
        <w:rPr>
          <w:rFonts w:ascii="Arial Narrow" w:hAnsi="Arial Narrow"/>
          <w:lang w:val="uk-UA"/>
        </w:rPr>
        <w:t xml:space="preserve">І важливим напрямком реформування земельних відносин є передача земель сільськогосподарського призначення у власність тим, хто господарює на землі. У разі ухвалення цього законопроекту ринок землі на праві власності працюватиме однобічно. </w:t>
      </w:r>
    </w:p>
    <w:p w:rsidR="00EC709C" w:rsidRPr="006F5611" w:rsidRDefault="00EC709C" w:rsidP="00EC709C">
      <w:pPr>
        <w:ind w:firstLine="720"/>
        <w:rPr>
          <w:rFonts w:ascii="Arial Narrow" w:hAnsi="Arial Narrow"/>
          <w:lang w:val="uk-UA"/>
        </w:rPr>
      </w:pPr>
      <w:r w:rsidRPr="006F5611">
        <w:rPr>
          <w:rFonts w:ascii="Arial Narrow" w:hAnsi="Arial Narrow"/>
          <w:lang w:val="uk-UA"/>
        </w:rPr>
        <w:t xml:space="preserve">У нас близько 7 млн. селян </w:t>
      </w:r>
      <w:r>
        <w:rPr>
          <w:rFonts w:ascii="Arial Narrow" w:hAnsi="Arial Narrow"/>
          <w:lang w:val="uk-UA"/>
        </w:rPr>
        <w:t>–</w:t>
      </w:r>
      <w:r w:rsidRPr="006F5611">
        <w:rPr>
          <w:rFonts w:ascii="Arial Narrow" w:hAnsi="Arial Narrow"/>
          <w:lang w:val="uk-UA"/>
        </w:rPr>
        <w:t xml:space="preserve"> власників земельних ділянок сільськогосподарського призначення, землевласниками є також фермери. Вони зможуть продавати землю сільськогосподарського призначення лише двом суб’єктам – державі та територіальній громаді. Фактично реалізація цього законопроекту протягом певного часу призведе до повторної націоналізації земельного фонду. </w:t>
      </w:r>
    </w:p>
    <w:p w:rsidR="00EC709C" w:rsidRPr="006F5611" w:rsidRDefault="00EC709C" w:rsidP="00EC709C">
      <w:pPr>
        <w:ind w:firstLine="720"/>
        <w:rPr>
          <w:rFonts w:ascii="Arial Narrow" w:hAnsi="Arial Narrow"/>
          <w:lang w:val="uk-UA"/>
        </w:rPr>
      </w:pPr>
      <w:r w:rsidRPr="006F5611">
        <w:rPr>
          <w:rFonts w:ascii="Arial Narrow" w:hAnsi="Arial Narrow"/>
          <w:lang w:val="uk-UA"/>
        </w:rPr>
        <w:t>Але це саме те, від чого ми 20 років відходили. Ми проводили</w:t>
      </w:r>
      <w:r>
        <w:rPr>
          <w:rFonts w:ascii="Arial Narrow" w:hAnsi="Arial Narrow"/>
          <w:lang w:val="uk-UA"/>
        </w:rPr>
        <w:t xml:space="preserve"> </w:t>
      </w:r>
      <w:r w:rsidRPr="006F5611">
        <w:rPr>
          <w:rFonts w:ascii="Arial Narrow" w:hAnsi="Arial Narrow"/>
          <w:lang w:val="uk-UA"/>
        </w:rPr>
        <w:t>приватизацію земель сільськогосподарського призначення, оскільки ще з радянських часів дійшли єдино вірного висновку: господарем на землі не може бути держава, навіть в особі державного підприємства. Господарем на землі має бути приватний власник, який живе і працює за чітко визначеними, зрозумілими правилами, довіряє своїм партнерам, довіряє державі.</w:t>
      </w:r>
    </w:p>
    <w:p w:rsidR="00EC709C" w:rsidRPr="006F5611" w:rsidRDefault="00EC709C" w:rsidP="00EC709C">
      <w:pPr>
        <w:ind w:firstLine="720"/>
        <w:rPr>
          <w:rFonts w:ascii="Arial Narrow" w:hAnsi="Arial Narrow"/>
          <w:lang w:val="uk-UA"/>
        </w:rPr>
      </w:pPr>
      <w:r w:rsidRPr="006F5611">
        <w:rPr>
          <w:rFonts w:ascii="Arial Narrow" w:hAnsi="Arial Narrow"/>
          <w:lang w:val="uk-UA"/>
        </w:rPr>
        <w:t xml:space="preserve">Сьогодні Україна оформляє асоційоване членство в Євросоюзі. І має гармонізувати своє законодавство з відповідним європейським. </w:t>
      </w:r>
      <w:r>
        <w:rPr>
          <w:rFonts w:ascii="Arial Narrow" w:hAnsi="Arial Narrow"/>
          <w:lang w:val="uk-UA"/>
        </w:rPr>
        <w:t>У</w:t>
      </w:r>
      <w:r w:rsidRPr="006F5611">
        <w:rPr>
          <w:rFonts w:ascii="Arial Narrow" w:hAnsi="Arial Narrow"/>
          <w:lang w:val="uk-UA"/>
        </w:rPr>
        <w:t xml:space="preserve">сі без винятку європейські країни розвивають ринок земель сільськогосподарського призначення на основі інституту права власності. Право оренди є додатковим інструментом для регулювання ринку земель. Якщо ми виключаємо право власності як регулятора ринку земель сільськогосподарського призначення в Україні, залишаючи тільки право оренди, то ми цей ринок підкошуємо. Він стає законодавчим інвалідом. </w:t>
      </w:r>
    </w:p>
    <w:p w:rsidR="00EC709C" w:rsidRPr="006F5611" w:rsidRDefault="00EC709C" w:rsidP="00EC709C">
      <w:pPr>
        <w:ind w:firstLine="720"/>
        <w:rPr>
          <w:rFonts w:ascii="Arial Narrow" w:hAnsi="Arial Narrow"/>
          <w:lang w:val="uk-UA"/>
        </w:rPr>
      </w:pPr>
    </w:p>
    <w:p w:rsidR="00EC709C" w:rsidRPr="006F5611" w:rsidRDefault="00EC709C" w:rsidP="00EC709C">
      <w:pPr>
        <w:ind w:firstLine="720"/>
        <w:rPr>
          <w:rFonts w:ascii="Arial Narrow" w:hAnsi="Arial Narrow"/>
          <w:b/>
          <w:lang w:val="uk-UA"/>
        </w:rPr>
      </w:pPr>
      <w:r w:rsidRPr="006F5611">
        <w:rPr>
          <w:rFonts w:ascii="Arial Narrow" w:hAnsi="Arial Narrow"/>
          <w:b/>
          <w:lang w:val="uk-UA"/>
        </w:rPr>
        <w:t>- Чи відома вам думка громадськості щодо законопроекту?</w:t>
      </w:r>
    </w:p>
    <w:p w:rsidR="00EC709C" w:rsidRPr="006F5611" w:rsidRDefault="00EC709C" w:rsidP="00EC709C">
      <w:pPr>
        <w:ind w:firstLine="720"/>
        <w:rPr>
          <w:rFonts w:ascii="Arial Narrow" w:hAnsi="Arial Narrow"/>
          <w:lang w:val="uk-UA"/>
        </w:rPr>
      </w:pPr>
      <w:r w:rsidRPr="006F5611">
        <w:rPr>
          <w:rFonts w:ascii="Arial Narrow" w:hAnsi="Arial Narrow"/>
          <w:lang w:val="uk-UA"/>
        </w:rPr>
        <w:t>- Практично всі аналітики, експерти виступили проти прийняття цього законопроекту, надали йому негативну оцінку.</w:t>
      </w:r>
      <w:r w:rsidRPr="006F5611">
        <w:rPr>
          <w:rFonts w:ascii="Arial Narrow" w:hAnsi="Arial Narrow"/>
        </w:rPr>
        <w:t xml:space="preserve"> І</w:t>
      </w:r>
      <w:r w:rsidRPr="006F5611">
        <w:rPr>
          <w:rFonts w:ascii="Arial Narrow" w:hAnsi="Arial Narrow"/>
          <w:lang w:val="uk-UA"/>
        </w:rPr>
        <w:t xml:space="preserve"> я думаю, що перспективи прийнятт</w:t>
      </w:r>
      <w:r>
        <w:rPr>
          <w:rFonts w:ascii="Arial Narrow" w:hAnsi="Arial Narrow"/>
          <w:lang w:val="uk-UA"/>
        </w:rPr>
        <w:t>я</w:t>
      </w:r>
      <w:r w:rsidRPr="006F5611">
        <w:rPr>
          <w:rFonts w:ascii="Arial Narrow" w:hAnsi="Arial Narrow"/>
          <w:lang w:val="uk-UA"/>
        </w:rPr>
        <w:t xml:space="preserve"> цього законопроекту мінімальні. Головне, аби не вплуталася якась «політична </w:t>
      </w:r>
      <w:proofErr w:type="gramStart"/>
      <w:r w:rsidRPr="006F5611">
        <w:rPr>
          <w:rFonts w:ascii="Arial Narrow" w:hAnsi="Arial Narrow"/>
          <w:lang w:val="uk-UA"/>
        </w:rPr>
        <w:t>доц</w:t>
      </w:r>
      <w:proofErr w:type="gramEnd"/>
      <w:r w:rsidRPr="006F5611">
        <w:rPr>
          <w:rFonts w:ascii="Arial Narrow" w:hAnsi="Arial Narrow"/>
          <w:lang w:val="uk-UA"/>
        </w:rPr>
        <w:t>ільність» чи лобістські торги. Але ми все більше стараємося позбуватися таких підходів, стараємося діяти в інтересах наших людей і разом з ними.</w:t>
      </w:r>
    </w:p>
    <w:p w:rsidR="00EC709C" w:rsidRPr="006F5611" w:rsidRDefault="00EC709C" w:rsidP="00EC709C">
      <w:pPr>
        <w:ind w:firstLine="720"/>
        <w:rPr>
          <w:rFonts w:ascii="Arial Narrow" w:hAnsi="Arial Narrow"/>
          <w:lang w:val="uk-UA"/>
        </w:rPr>
      </w:pPr>
    </w:p>
    <w:p w:rsidR="00EC709C" w:rsidRPr="006F5611" w:rsidRDefault="00EC709C" w:rsidP="00EC709C">
      <w:pPr>
        <w:ind w:firstLine="708"/>
        <w:rPr>
          <w:rFonts w:ascii="Arial Narrow" w:hAnsi="Arial Narrow" w:cs="Arial Narrow"/>
          <w:b/>
          <w:lang w:val="uk-UA"/>
        </w:rPr>
      </w:pPr>
      <w:r w:rsidRPr="006F5611">
        <w:rPr>
          <w:rFonts w:ascii="Arial Narrow" w:hAnsi="Arial Narrow" w:cs="Arial Narrow"/>
          <w:b/>
          <w:lang w:val="uk-UA"/>
        </w:rPr>
        <w:t>Максим НАЗАРЕНКО,</w:t>
      </w:r>
    </w:p>
    <w:p w:rsidR="00E806CF" w:rsidRPr="00CE151B" w:rsidRDefault="00EC709C" w:rsidP="00CE151B">
      <w:pPr>
        <w:ind w:firstLine="708"/>
        <w:rPr>
          <w:rFonts w:ascii="Arial Narrow" w:hAnsi="Arial Narrow" w:cs="Arial Narrow"/>
          <w:b/>
          <w:lang w:val="uk-UA"/>
        </w:rPr>
      </w:pPr>
      <w:r w:rsidRPr="006F5611">
        <w:rPr>
          <w:rFonts w:ascii="Arial Narrow" w:hAnsi="Arial Narrow" w:cs="Arial Narrow"/>
          <w:b/>
          <w:lang w:val="uk-UA"/>
        </w:rPr>
        <w:t>Національний прес-клуб з аграрних та земельних питань</w:t>
      </w:r>
    </w:p>
    <w:sectPr w:rsidR="00E806CF" w:rsidRPr="00CE151B" w:rsidSect="004076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EC709C"/>
    <w:rsid w:val="00087F4F"/>
    <w:rsid w:val="00207EAD"/>
    <w:rsid w:val="002501AB"/>
    <w:rsid w:val="0037425C"/>
    <w:rsid w:val="004354F0"/>
    <w:rsid w:val="00526928"/>
    <w:rsid w:val="007C1BCF"/>
    <w:rsid w:val="007C29C3"/>
    <w:rsid w:val="008B1A56"/>
    <w:rsid w:val="008B6A17"/>
    <w:rsid w:val="00BD0454"/>
    <w:rsid w:val="00C97599"/>
    <w:rsid w:val="00CE151B"/>
    <w:rsid w:val="00E806CF"/>
    <w:rsid w:val="00EC709C"/>
    <w:rsid w:val="00FF19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09C"/>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1600</Words>
  <Characters>9122</Characters>
  <Application>Microsoft Office Word</Application>
  <DocSecurity>0</DocSecurity>
  <Lines>76</Lines>
  <Paragraphs>21</Paragraphs>
  <ScaleCrop>false</ScaleCrop>
  <Company/>
  <LinksUpToDate>false</LinksUpToDate>
  <CharactersWithSpaces>10701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Gubin</dc:creator>
  <cp:keywords/>
  <dc:description/>
  <cp:lastModifiedBy>Gubin</cp:lastModifiedBy>
  <cp:revision>14</cp:revision>
  <dcterms:created xsi:type="dcterms:W3CDTF">2014-09-30T16:06:00Z</dcterms:created>
  <dcterms:modified xsi:type="dcterms:W3CDTF">2014-10-02T07:00:00Z</dcterms:modified>
</cp:coreProperties>
</file>