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B9" w:rsidRPr="00B278AB" w:rsidRDefault="007905B9" w:rsidP="007905B9">
      <w:pPr>
        <w:ind w:firstLine="720"/>
        <w:rPr>
          <w:rFonts w:ascii="Arial Narrow" w:hAnsi="Arial Narrow"/>
          <w:b/>
          <w:sz w:val="28"/>
          <w:szCs w:val="28"/>
          <w:lang w:val="uk-UA"/>
        </w:rPr>
      </w:pPr>
      <w:r w:rsidRPr="00B278AB">
        <w:rPr>
          <w:rFonts w:ascii="Arial Narrow" w:hAnsi="Arial Narrow"/>
          <w:b/>
          <w:sz w:val="28"/>
          <w:szCs w:val="28"/>
          <w:lang w:val="uk-UA"/>
        </w:rPr>
        <w:t>Десять кроків… тупцювання на місці?</w:t>
      </w:r>
    </w:p>
    <w:p w:rsidR="007905B9" w:rsidRPr="00B278AB" w:rsidRDefault="007905B9" w:rsidP="007905B9">
      <w:pPr>
        <w:ind w:firstLine="720"/>
        <w:rPr>
          <w:rFonts w:ascii="Arial Narrow" w:hAnsi="Arial Narrow"/>
          <w:lang w:val="uk-UA"/>
        </w:rPr>
      </w:pPr>
    </w:p>
    <w:p w:rsidR="007905B9" w:rsidRPr="00B278AB" w:rsidRDefault="007905B9" w:rsidP="007905B9">
      <w:pPr>
        <w:ind w:firstLine="720"/>
        <w:rPr>
          <w:rFonts w:ascii="Arial Narrow" w:hAnsi="Arial Narrow"/>
          <w:i/>
          <w:lang w:val="uk-UA"/>
        </w:rPr>
      </w:pPr>
      <w:r w:rsidRPr="00B278AB">
        <w:rPr>
          <w:rFonts w:ascii="Arial Narrow" w:hAnsi="Arial Narrow"/>
          <w:i/>
          <w:lang w:val="uk-UA"/>
        </w:rPr>
        <w:t xml:space="preserve">Корупцію в земельній сфері називають однією з найбільших виразок української економіки. Тож навесні минулого року фахівці Асоціації «Земельна спілка України» за активного сприяння Проекту </w:t>
      </w:r>
      <w:r w:rsidRPr="00B278AB">
        <w:rPr>
          <w:rFonts w:ascii="Arial Narrow" w:hAnsi="Arial Narrow"/>
          <w:i/>
          <w:lang w:val="en-US"/>
        </w:rPr>
        <w:t>USAID</w:t>
      </w:r>
      <w:r w:rsidRPr="00B278AB">
        <w:rPr>
          <w:rFonts w:ascii="Arial Narrow" w:hAnsi="Arial Narrow"/>
          <w:i/>
          <w:lang w:val="uk-UA"/>
        </w:rPr>
        <w:t xml:space="preserve"> «АгроІнвест» розробили програму «10 кроків для подолання корупції у земельних відносинах» і невдовзі презентували її громадськості та запропонували до розгляду й підтримки центральним органам влади. Чи вдалося досягти відчутних результатів у реалізації цієї програми? Про це йшлося під час чергового засідання Національного прес-клубу з аграрних та земельних питань 29 січня.</w:t>
      </w:r>
    </w:p>
    <w:p w:rsidR="007905B9" w:rsidRPr="00B278AB" w:rsidRDefault="007905B9" w:rsidP="007905B9">
      <w:pPr>
        <w:ind w:firstLine="720"/>
        <w:rPr>
          <w:rFonts w:ascii="Arial Narrow" w:hAnsi="Arial Narrow"/>
          <w:lang w:val="uk-UA"/>
        </w:rPr>
      </w:pPr>
    </w:p>
    <w:p w:rsidR="007905B9" w:rsidRPr="00B278AB" w:rsidRDefault="007905B9" w:rsidP="007905B9">
      <w:pPr>
        <w:ind w:firstLine="720"/>
        <w:rPr>
          <w:rFonts w:ascii="Arial Narrow" w:hAnsi="Arial Narrow"/>
          <w:b/>
          <w:lang w:val="uk-UA"/>
        </w:rPr>
      </w:pPr>
      <w:r w:rsidRPr="00B278AB">
        <w:rPr>
          <w:rFonts w:ascii="Arial Narrow" w:hAnsi="Arial Narrow"/>
          <w:b/>
          <w:lang w:val="uk-UA"/>
        </w:rPr>
        <w:t>Неквапні реформи</w:t>
      </w:r>
    </w:p>
    <w:p w:rsidR="007905B9" w:rsidRPr="00B278AB" w:rsidRDefault="007905B9" w:rsidP="007905B9">
      <w:pPr>
        <w:ind w:firstLine="720"/>
        <w:rPr>
          <w:rFonts w:ascii="Arial Narrow" w:hAnsi="Arial Narrow"/>
          <w:lang w:val="uk-UA"/>
        </w:rPr>
      </w:pPr>
      <w:r w:rsidRPr="00B278AB">
        <w:rPr>
          <w:rFonts w:ascii="Arial Narrow" w:hAnsi="Arial Narrow"/>
          <w:lang w:val="uk-UA"/>
        </w:rPr>
        <w:t>Момент підготовки програми був обраний напрочуд вдало. На той час відбулися суттєві зміни в українській владі, які додали сподівань на здійснення швидких та радикальних реформ з користю для країни та її громадян.</w:t>
      </w:r>
    </w:p>
    <w:p w:rsidR="007905B9" w:rsidRPr="00B278AB" w:rsidRDefault="007905B9" w:rsidP="007905B9">
      <w:pPr>
        <w:ind w:firstLine="720"/>
        <w:rPr>
          <w:rFonts w:ascii="Arial Narrow" w:hAnsi="Arial Narrow"/>
          <w:lang w:val="uk-UA"/>
        </w:rPr>
      </w:pPr>
      <w:r w:rsidRPr="00B278AB">
        <w:rPr>
          <w:rFonts w:ascii="Arial Narrow" w:hAnsi="Arial Narrow"/>
          <w:lang w:val="uk-UA"/>
        </w:rPr>
        <w:t>З цього почав свій виступ доктор економічних наук, завідуючий кафедрою землевпорядного проектування Національного університету біоресурсів і природокористування України Андрій Мартин. Проте сподівання авторів програми на отримання позитивних результатів у стислі терміни не виправдалися. За цей час оновився склад Верховної Ради, двічі «перезавантажений» уряд, але справи далі слів не просуваються. «Нам багато розповідають про те, що у державі війна, тож більше уваги треба приділяти їй і менше – реформам. На моє глибоке переконання, війна – це якраз той час, коли держава має забути про всі старі корупційні схеми і, навпаки, швидко змінити все для того, щоб економіка могла розвиватися», - підкреслив Андрій Мартин.</w:t>
      </w:r>
    </w:p>
    <w:p w:rsidR="007905B9" w:rsidRPr="00B278AB" w:rsidRDefault="007905B9" w:rsidP="007905B9">
      <w:pPr>
        <w:ind w:firstLine="720"/>
        <w:rPr>
          <w:rFonts w:ascii="Arial Narrow" w:hAnsi="Arial Narrow"/>
          <w:lang w:val="uk-UA"/>
        </w:rPr>
      </w:pPr>
      <w:r w:rsidRPr="00B278AB">
        <w:rPr>
          <w:rFonts w:ascii="Arial Narrow" w:hAnsi="Arial Narrow"/>
          <w:lang w:val="uk-UA"/>
        </w:rPr>
        <w:t>На прес-конференції він проаналізував ситуацію в усіх десяти сферах, в яких програмою пропонувалося зробити кроки, спрямовані на подолання корупції, і з жалем констатував, що «серйозних зрушень не відбулося».</w:t>
      </w:r>
    </w:p>
    <w:p w:rsidR="007905B9" w:rsidRPr="00B278AB" w:rsidRDefault="007905B9" w:rsidP="007905B9">
      <w:pPr>
        <w:ind w:firstLine="720"/>
        <w:rPr>
          <w:rFonts w:ascii="Arial Narrow" w:hAnsi="Arial Narrow"/>
          <w:lang w:val="uk-UA"/>
        </w:rPr>
      </w:pPr>
      <w:r w:rsidRPr="00B278AB">
        <w:rPr>
          <w:rFonts w:ascii="Arial Narrow" w:hAnsi="Arial Narrow"/>
          <w:lang w:val="uk-UA"/>
        </w:rPr>
        <w:t>Одна з тих пропозицій стосувалася необхідності відмовитися від безоплатної роздачі державних земель, тобто</w:t>
      </w:r>
      <w:r w:rsidR="005E6F76" w:rsidRPr="00B278AB">
        <w:rPr>
          <w:rFonts w:ascii="Arial Narrow" w:hAnsi="Arial Narrow"/>
          <w:lang w:val="uk-UA"/>
        </w:rPr>
        <w:t>,</w:t>
      </w:r>
      <w:r w:rsidRPr="00B278AB">
        <w:rPr>
          <w:rFonts w:ascii="Arial Narrow" w:hAnsi="Arial Narrow"/>
          <w:lang w:val="uk-UA"/>
        </w:rPr>
        <w:t xml:space="preserve"> від безкоштовної приватизації. Бо саме вона, на переконання Андрія Мартина, є найбільшим джерелом земельної корупції. «Земля на мільярди гривень щорічно роздається в Україні безоплатно. Причому роздається в дуже хороших місцях. На безоплатній роздачі, зокрема, зав’язана, так звана, «елітна корупція». Це коли особи, які мають доступ до вищих ешелонів влади, можуть досить швидко перерозподіляти цінні активи держави». </w:t>
      </w:r>
    </w:p>
    <w:p w:rsidR="007905B9" w:rsidRPr="00B278AB" w:rsidRDefault="007905B9" w:rsidP="007905B9">
      <w:pPr>
        <w:ind w:firstLine="720"/>
        <w:rPr>
          <w:rFonts w:ascii="Arial Narrow" w:hAnsi="Arial Narrow"/>
          <w:lang w:val="uk-UA"/>
        </w:rPr>
      </w:pPr>
      <w:r w:rsidRPr="00B278AB">
        <w:rPr>
          <w:rFonts w:ascii="Arial Narrow" w:hAnsi="Arial Narrow"/>
          <w:lang w:val="uk-UA"/>
        </w:rPr>
        <w:t>Доповідач пояснив, що земля залишається чи не єдиним видом нерухомого майна, яке можна цілком офіційно безкоштовно роздавати. Це нічим не стримується, бо на сьогодні немає навіть законопроекту, який би міг покласти край цьому процесові. Більше того, депутати не наважуються навіть на його розробку, можливо, побоюються людського невдоволення і в такий спосіб дбають про своє політичне майбуття. А може – просто руки не доходять.</w:t>
      </w:r>
    </w:p>
    <w:p w:rsidR="007905B9" w:rsidRPr="00B278AB" w:rsidRDefault="007905B9" w:rsidP="007905B9">
      <w:pPr>
        <w:ind w:firstLine="720"/>
        <w:rPr>
          <w:rFonts w:ascii="Arial Narrow" w:hAnsi="Arial Narrow"/>
          <w:lang w:val="uk-UA"/>
        </w:rPr>
      </w:pPr>
      <w:r w:rsidRPr="00B278AB">
        <w:rPr>
          <w:rFonts w:ascii="Arial Narrow" w:hAnsi="Arial Narrow"/>
          <w:lang w:val="uk-UA"/>
        </w:rPr>
        <w:t>Андрій Мартин привернув увагу ще до одного моменту – за умов чинного мораторію на продаж земель сільськогосподарського призначення чиновники примудряються ними розпорядж</w:t>
      </w:r>
      <w:r w:rsidR="00692760" w:rsidRPr="00B278AB">
        <w:rPr>
          <w:rFonts w:ascii="Arial Narrow" w:hAnsi="Arial Narrow"/>
          <w:lang w:val="uk-UA"/>
        </w:rPr>
        <w:t>атися на безкоштовній основі і</w:t>
      </w:r>
      <w:r w:rsidRPr="00B278AB">
        <w:rPr>
          <w:rFonts w:ascii="Arial Narrow" w:hAnsi="Arial Narrow"/>
          <w:lang w:val="uk-UA"/>
        </w:rPr>
        <w:t xml:space="preserve"> мати від того зиск. «У нас повно схем, коли на фермерів – і реальних, і фіктивних – оформляються величезні площі землі. Я думаю, ще один рік, і земель сільгосппризначення державної власності не залишиться, їх просто чиновники роздадуть».</w:t>
      </w:r>
    </w:p>
    <w:p w:rsidR="00A265F3" w:rsidRPr="00B278AB" w:rsidRDefault="007905B9" w:rsidP="007905B9">
      <w:pPr>
        <w:ind w:firstLine="720"/>
        <w:rPr>
          <w:rFonts w:ascii="Arial Narrow" w:hAnsi="Arial Narrow"/>
          <w:lang w:val="uk-UA"/>
        </w:rPr>
      </w:pPr>
      <w:r w:rsidRPr="00B278AB">
        <w:rPr>
          <w:rFonts w:ascii="Arial Narrow" w:hAnsi="Arial Narrow"/>
          <w:lang w:val="uk-UA"/>
        </w:rPr>
        <w:t>До того ж проблема безоплатної приватизації землі суттєво погіршує фінансові можливості територіальних громад, вважає Андрій Мартин. І якщо відмовитися від неї, це посилило б еф</w:t>
      </w:r>
      <w:r w:rsidR="00E4265D" w:rsidRPr="00B278AB">
        <w:rPr>
          <w:rFonts w:ascii="Arial Narrow" w:hAnsi="Arial Narrow"/>
          <w:lang w:val="uk-UA"/>
        </w:rPr>
        <w:t>ективність цих громад і зіграло</w:t>
      </w:r>
      <w:r w:rsidRPr="00B278AB">
        <w:rPr>
          <w:rFonts w:ascii="Arial Narrow" w:hAnsi="Arial Narrow"/>
          <w:lang w:val="uk-UA"/>
        </w:rPr>
        <w:t xml:space="preserve"> б на користь децентралізації, про необхідність якої так багато говорять останнім часом. </w:t>
      </w:r>
    </w:p>
    <w:p w:rsidR="007905B9" w:rsidRPr="00B278AB" w:rsidRDefault="007905B9" w:rsidP="007905B9">
      <w:pPr>
        <w:ind w:firstLine="720"/>
        <w:rPr>
          <w:rFonts w:ascii="Arial Narrow" w:hAnsi="Arial Narrow"/>
          <w:lang w:val="uk-UA"/>
        </w:rPr>
      </w:pPr>
      <w:r w:rsidRPr="00B278AB">
        <w:rPr>
          <w:rFonts w:ascii="Arial Narrow" w:hAnsi="Arial Narrow"/>
          <w:lang w:val="uk-UA"/>
        </w:rPr>
        <w:t>У цьому контексті доречним виглядав і наступний крок програми, який передбачав передачу більшої частини земель державної власності у власність територіальних громад. Тут, за словами доповідача, певні зрушення все-таки відбулися. Зокрема, у Верховній Раді з’явилися відповідні законопроекти, тож можна сподіватися на їх ухвалення. «Насправді нам для децентралізації не треба змін до Конституції. Потрібно вирішити два головних питання: місцевим громадам необхідно віддати землю і створити нормальні бюджети. Якщо вони будуть вирішені, то місцеві громади почуватимуться набагато потужнішими і відповідальнішими, ніж були раніше».</w:t>
      </w:r>
    </w:p>
    <w:p w:rsidR="007905B9" w:rsidRPr="00B278AB" w:rsidRDefault="007905B9" w:rsidP="007905B9">
      <w:pPr>
        <w:ind w:firstLine="720"/>
        <w:rPr>
          <w:rFonts w:ascii="Arial Narrow" w:hAnsi="Arial Narrow"/>
          <w:lang w:val="uk-UA"/>
        </w:rPr>
      </w:pPr>
      <w:r w:rsidRPr="00B278AB">
        <w:rPr>
          <w:rFonts w:ascii="Arial Narrow" w:hAnsi="Arial Narrow"/>
          <w:lang w:val="uk-UA"/>
        </w:rPr>
        <w:lastRenderedPageBreak/>
        <w:t xml:space="preserve">Нещодавно розпочалася реорганізація Держземагентства. Воно перетворюється на Державну службу геодезії, картографії та кадастру. Водночас ліквідується Державна реєстраційна служба. Її повноваження передаватимуться Міністерству юстиції. Але де-факто ситуація наразі залишається майже незмінною – це стосується і законодавства, і чинних проблем, пов’язаних з реєстрацією прав та реєстрацією земельних ділянок. «Державні підприємства, які паразитували на адміністративних послугах, успішно продовжують на них паразитувати і далі», - підкреслив Андрій Мартин. </w:t>
      </w:r>
    </w:p>
    <w:p w:rsidR="007905B9" w:rsidRPr="00B278AB" w:rsidRDefault="007905B9" w:rsidP="007905B9">
      <w:pPr>
        <w:ind w:firstLine="720"/>
        <w:rPr>
          <w:rFonts w:ascii="Arial Narrow" w:hAnsi="Arial Narrow"/>
          <w:lang w:val="uk-UA"/>
        </w:rPr>
      </w:pPr>
      <w:r w:rsidRPr="00B278AB">
        <w:rPr>
          <w:rFonts w:ascii="Arial Narrow" w:hAnsi="Arial Narrow"/>
          <w:lang w:val="uk-UA"/>
        </w:rPr>
        <w:t>«Торік у нас взагалі сталася неординарна подія – Центр державного земельного кадастру ще й запатентував програмне забезпечення, яке використовується для ведення державного земельного кадастру, - додав доповідач. – Воно тепер формально належить 16 фізичним особам». А це вкрай небезпечно: у будь-який момент вони можуть заборонити використовувати це програмне забезпечення чи підвищать вартість ведення державного кадастру.</w:t>
      </w:r>
    </w:p>
    <w:p w:rsidR="007905B9" w:rsidRPr="00B278AB" w:rsidRDefault="007905B9" w:rsidP="007905B9">
      <w:pPr>
        <w:ind w:firstLine="720"/>
        <w:rPr>
          <w:rFonts w:ascii="Arial Narrow" w:hAnsi="Arial Narrow"/>
          <w:lang w:val="uk-UA"/>
        </w:rPr>
      </w:pPr>
      <w:r w:rsidRPr="00B278AB">
        <w:rPr>
          <w:rFonts w:ascii="Arial Narrow" w:hAnsi="Arial Narrow"/>
          <w:lang w:val="uk-UA"/>
        </w:rPr>
        <w:t>Усі зміни, які нещодавно відбулися в питаннях плати за землю, на думку Андрія Мартина, майже не зачепили наявних корупційних схем – приміром, диференційованих можливостей встановлювати орендну плату на розсуд чиновників, великої кількості пільг, що дозволяють не платити податок значній кількості землевласників і землекористувачів тощо.</w:t>
      </w:r>
    </w:p>
    <w:p w:rsidR="007905B9" w:rsidRPr="00B278AB" w:rsidRDefault="007905B9" w:rsidP="007905B9">
      <w:pPr>
        <w:ind w:firstLine="720"/>
        <w:rPr>
          <w:rFonts w:ascii="Arial Narrow" w:hAnsi="Arial Narrow"/>
          <w:lang w:val="uk-UA"/>
        </w:rPr>
      </w:pPr>
      <w:r w:rsidRPr="00B278AB">
        <w:rPr>
          <w:rFonts w:ascii="Arial Narrow" w:hAnsi="Arial Narrow"/>
          <w:lang w:val="uk-UA"/>
        </w:rPr>
        <w:t>Єдине помітне досягнення в реалізації програми – це скасування Кабінетом Міністрів податкової оцінки. Донедавна без участі оцінювачів не можна було укласти у нотаріуса угоди про купівлю чи продаж будь-якого майна. При цьому таку оцінку було дозволено проводити лише невеликому колу оцінювачів, які, користуючись монопольним становищем, брали за свої послуги великі суми коштів. Ліквідація цього непотрібного інституту стала єдиним успішним кроком з десяти намічених.</w:t>
      </w:r>
    </w:p>
    <w:p w:rsidR="007905B9" w:rsidRPr="00B278AB" w:rsidRDefault="007905B9" w:rsidP="007905B9">
      <w:pPr>
        <w:ind w:firstLine="720"/>
        <w:rPr>
          <w:rFonts w:ascii="Arial Narrow" w:hAnsi="Arial Narrow"/>
          <w:lang w:val="uk-UA"/>
        </w:rPr>
      </w:pPr>
      <w:r w:rsidRPr="00B278AB">
        <w:rPr>
          <w:rFonts w:ascii="Arial Narrow" w:hAnsi="Arial Narrow"/>
          <w:lang w:val="uk-UA"/>
        </w:rPr>
        <w:t>Підсумок Андрія Мартина невтішний: «Вікно можливостей щодо проведення справді реальних реформ для України потихеньку зачиняється. Нові чиновники вже адаптуються на старих корупційних потоках, всім знову стає комфортно, ніхто з них не хоче змін. Але ми маємо розуміти, що без реальних реформ покращень не буде. Тим паче, у цій складній ситуації, в якій зараз перебуває наша держава».</w:t>
      </w:r>
    </w:p>
    <w:p w:rsidR="007905B9" w:rsidRPr="00B278AB" w:rsidRDefault="007905B9" w:rsidP="007905B9">
      <w:pPr>
        <w:ind w:firstLine="720"/>
        <w:rPr>
          <w:rFonts w:ascii="Arial Narrow" w:hAnsi="Arial Narrow"/>
          <w:b/>
          <w:lang w:val="uk-UA"/>
        </w:rPr>
      </w:pPr>
    </w:p>
    <w:p w:rsidR="007905B9" w:rsidRPr="00B278AB" w:rsidRDefault="007905B9" w:rsidP="007905B9">
      <w:pPr>
        <w:ind w:firstLine="720"/>
        <w:rPr>
          <w:rFonts w:ascii="Arial Narrow" w:hAnsi="Arial Narrow"/>
          <w:b/>
          <w:lang w:val="uk-UA"/>
        </w:rPr>
      </w:pPr>
      <w:r w:rsidRPr="00B278AB">
        <w:rPr>
          <w:rFonts w:ascii="Arial Narrow" w:hAnsi="Arial Narrow"/>
          <w:b/>
          <w:lang w:val="uk-UA"/>
        </w:rPr>
        <w:t>Нові законодавчі ініціативи</w:t>
      </w:r>
    </w:p>
    <w:p w:rsidR="007905B9" w:rsidRPr="00B278AB" w:rsidRDefault="007905B9" w:rsidP="007905B9">
      <w:pPr>
        <w:ind w:firstLine="720"/>
        <w:rPr>
          <w:rFonts w:ascii="Arial Narrow" w:hAnsi="Arial Narrow"/>
          <w:lang w:val="uk-UA"/>
        </w:rPr>
      </w:pPr>
      <w:r w:rsidRPr="00B278AB">
        <w:rPr>
          <w:rFonts w:ascii="Arial Narrow" w:hAnsi="Arial Narrow"/>
          <w:lang w:val="uk-UA"/>
        </w:rPr>
        <w:t>Член Ради Асоціації «Земельна спілка України» Сергій Біленко констатував, що попри те, що програма «10 кроків для подолання корупції у земельних відносинах» була розіслана в усі дотичні інстанції, чинна виконавча влада її «не помітила». Єдині, з ким вдалося знайти спільну мову, - це Міністерство аграрної політики та продовольства. Решта міністерств та відомств наразі тримають мовчазну паузу.</w:t>
      </w:r>
    </w:p>
    <w:p w:rsidR="007905B9" w:rsidRPr="00B278AB" w:rsidRDefault="007905B9" w:rsidP="007905B9">
      <w:pPr>
        <w:ind w:firstLine="720"/>
        <w:rPr>
          <w:rFonts w:ascii="Arial Narrow" w:hAnsi="Arial Narrow"/>
          <w:lang w:val="uk-UA"/>
        </w:rPr>
      </w:pPr>
      <w:r w:rsidRPr="00B278AB">
        <w:rPr>
          <w:rFonts w:ascii="Arial Narrow" w:hAnsi="Arial Narrow"/>
          <w:lang w:val="uk-UA"/>
        </w:rPr>
        <w:t>На думку Сергія Біленка, в Україні не змінилися самі підходи до боротьби з корупцією. «Як і раніше, розробляються нікому не потрібні доручення, нікому не потрібні плани дій». Зрештою</w:t>
      </w:r>
      <w:r w:rsidR="00975F22" w:rsidRPr="00B278AB">
        <w:rPr>
          <w:rFonts w:ascii="Arial Narrow" w:hAnsi="Arial Narrow"/>
          <w:lang w:val="uk-UA"/>
        </w:rPr>
        <w:t>,</w:t>
      </w:r>
      <w:r w:rsidRPr="00B278AB">
        <w:rPr>
          <w:rFonts w:ascii="Arial Narrow" w:hAnsi="Arial Narrow"/>
          <w:lang w:val="uk-UA"/>
        </w:rPr>
        <w:t xml:space="preserve"> більшість із них можуть так і залишитися на папері, отже, відбудеться звичайна імітація замість реальних перетворень. </w:t>
      </w:r>
    </w:p>
    <w:p w:rsidR="007905B9" w:rsidRPr="00B278AB" w:rsidRDefault="007905B9" w:rsidP="007905B9">
      <w:pPr>
        <w:ind w:firstLine="720"/>
        <w:rPr>
          <w:rFonts w:ascii="Arial Narrow" w:hAnsi="Arial Narrow"/>
          <w:lang w:val="uk-UA"/>
        </w:rPr>
      </w:pPr>
      <w:r w:rsidRPr="00B278AB">
        <w:rPr>
          <w:rFonts w:ascii="Arial Narrow" w:hAnsi="Arial Narrow"/>
          <w:lang w:val="uk-UA"/>
        </w:rPr>
        <w:t>При цьому Сергій Біленко послався на здійснювану реорганізацію Держземагентства на Державну службу геодезії, картографії та кадастру. «Можна порівняти положення про нову Службу і про Держземагентство. Абсолютно дзеркальні документи. І, мабуть, Україна – єдина країна в світі, де геодезична служба торгуватиме землею. Так у нас вийшло».</w:t>
      </w:r>
    </w:p>
    <w:p w:rsidR="007905B9" w:rsidRPr="00B278AB" w:rsidRDefault="007905B9" w:rsidP="007905B9">
      <w:pPr>
        <w:ind w:firstLine="720"/>
        <w:rPr>
          <w:rFonts w:ascii="Arial Narrow" w:hAnsi="Arial Narrow"/>
          <w:lang w:val="uk-UA"/>
        </w:rPr>
      </w:pPr>
      <w:r w:rsidRPr="00B278AB">
        <w:rPr>
          <w:rFonts w:ascii="Arial Narrow" w:hAnsi="Arial Narrow"/>
          <w:lang w:val="uk-UA"/>
        </w:rPr>
        <w:t>Говорячи про необхідність боротьби з корупцією в земельній сфері, Сергій Біленко також привернув увагу присутніх до необхідності здійснення децентралізації щодо управління землями державної власності. За його словами, понад 80 років поспіль у нас землею розпоряджалися органи, безпосередньо обрані людьми. Тобто</w:t>
      </w:r>
      <w:r w:rsidR="005C2397" w:rsidRPr="00B278AB">
        <w:rPr>
          <w:rFonts w:ascii="Arial Narrow" w:hAnsi="Arial Narrow"/>
          <w:lang w:val="uk-UA"/>
        </w:rPr>
        <w:t>,</w:t>
      </w:r>
      <w:r w:rsidRPr="00B278AB">
        <w:rPr>
          <w:rFonts w:ascii="Arial Narrow" w:hAnsi="Arial Narrow"/>
          <w:lang w:val="uk-UA"/>
        </w:rPr>
        <w:t xml:space="preserve"> сільські, селищні та міські ради. Однак 2002 року ситуація докорінно змінилася. Це сталося після ухвалення нового Земельного кодексу. За ним переважна більшість державних земель, а це 80-88% території України, було віддано в розпорядження органів, чиновники яких призначаються в Києві. Йдеться про голів районних та обласних держадміністрацій. «А з 2013 року у нас взагалі апофеоз – центральні органи виконавчої влади із земельних ресурсів розпоряджаються кожним клаптиком державної землі сільськогосподарського призначення», - провадив Сергій Біленко. </w:t>
      </w:r>
    </w:p>
    <w:p w:rsidR="007905B9" w:rsidRPr="00B278AB" w:rsidRDefault="007905B9" w:rsidP="007905B9">
      <w:pPr>
        <w:ind w:firstLine="720"/>
        <w:rPr>
          <w:rFonts w:ascii="Arial Narrow" w:hAnsi="Arial Narrow"/>
          <w:lang w:val="uk-UA"/>
        </w:rPr>
      </w:pPr>
      <w:r w:rsidRPr="00B278AB">
        <w:rPr>
          <w:rFonts w:ascii="Arial Narrow" w:hAnsi="Arial Narrow"/>
          <w:lang w:val="uk-UA"/>
        </w:rPr>
        <w:lastRenderedPageBreak/>
        <w:t>Тому автори програми не</w:t>
      </w:r>
      <w:r w:rsidR="00963CBE" w:rsidRPr="00B278AB">
        <w:rPr>
          <w:rFonts w:ascii="Arial Narrow" w:hAnsi="Arial Narrow"/>
          <w:lang w:val="uk-UA"/>
        </w:rPr>
        <w:t xml:space="preserve"> </w:t>
      </w:r>
      <w:r w:rsidRPr="00B278AB">
        <w:rPr>
          <w:rFonts w:ascii="Arial Narrow" w:hAnsi="Arial Narrow"/>
          <w:lang w:val="uk-UA"/>
        </w:rPr>
        <w:t>випадково пропонують кардинально змінити цю ситуацію і повернути місцевому самоврядуванню те, що в нього було відібрано в рамках побудови нинішньої вертикалі влади. Спеціально для цього групою народних депутатів України було розроблено законопроект №1159, відповідно до якого землі державної власності за межами населених пунктів, крім тих, на яких розташовані державні об’єкти, пропонується передати в комунальну власність базового рівня.</w:t>
      </w:r>
    </w:p>
    <w:p w:rsidR="007905B9" w:rsidRPr="00B278AB" w:rsidRDefault="007905B9" w:rsidP="007905B9">
      <w:pPr>
        <w:ind w:firstLine="720"/>
        <w:rPr>
          <w:rFonts w:ascii="Arial Narrow" w:hAnsi="Arial Narrow"/>
          <w:lang w:val="uk-UA"/>
        </w:rPr>
      </w:pPr>
      <w:r w:rsidRPr="00B278AB">
        <w:rPr>
          <w:rFonts w:ascii="Arial Narrow" w:hAnsi="Arial Narrow"/>
          <w:lang w:val="uk-UA"/>
        </w:rPr>
        <w:t>Кілька тижнів тому відбулося засідання Комітету Верховної Ради з питань аграрної політики та земельних відносин, на якому згаданий законопроект був підтриманий і рекомендований до ухвалення в сесійній залі. «Сподіваємося, що найближчим часом він потрапить на розгляд Верховної Ради. І це стане лакмусовим папірцем, щоб з’ясувати, чи має влада намір проводити реальні реформи», - підкреслив доповідач.</w:t>
      </w:r>
    </w:p>
    <w:p w:rsidR="007905B9" w:rsidRPr="00B278AB" w:rsidRDefault="007905B9" w:rsidP="007905B9">
      <w:pPr>
        <w:ind w:firstLine="720"/>
        <w:rPr>
          <w:rFonts w:ascii="Arial Narrow" w:hAnsi="Arial Narrow"/>
          <w:lang w:val="uk-UA"/>
        </w:rPr>
      </w:pPr>
      <w:r w:rsidRPr="00B278AB">
        <w:rPr>
          <w:rFonts w:ascii="Arial Narrow" w:hAnsi="Arial Narrow"/>
          <w:lang w:val="uk-UA"/>
        </w:rPr>
        <w:t>Він також розповів, що непроста доля складається в іншого законопроекту, який стосується автоматичного перенесення всіх відомостей Державного земельного кадастру, які були зібрані до 2012 року, до Державного реєстру речових прав на нерухоме майно. «Люди роками отримували державні акти, реєстрували договори оренди, а в 2013 році з’ясувалося, що все, що зареєстровано державою за дуже великий період, треба ще раз перереєстровувати».</w:t>
      </w:r>
    </w:p>
    <w:p w:rsidR="007905B9" w:rsidRPr="00B278AB" w:rsidRDefault="007905B9" w:rsidP="007905B9">
      <w:pPr>
        <w:ind w:firstLine="720"/>
        <w:rPr>
          <w:rFonts w:ascii="Arial Narrow" w:hAnsi="Arial Narrow"/>
          <w:lang w:val="uk-UA"/>
        </w:rPr>
      </w:pPr>
      <w:r w:rsidRPr="00B278AB">
        <w:rPr>
          <w:rFonts w:ascii="Arial Narrow" w:hAnsi="Arial Narrow"/>
          <w:lang w:val="uk-UA"/>
        </w:rPr>
        <w:t>Згідно з чинним законодавством, на реєстрацію відводиться 14 календарних днів. Проте ця норма часто не витримується, процедура розтягується на місяць, на півроку, а часом навіть і на рік. І люди змушені платити великі хабарі, щоб прискорити справу. Між тим, автоматичне перенесення «старих» даних до нового реєстру докорінно вирішує наявну проблему.</w:t>
      </w:r>
    </w:p>
    <w:p w:rsidR="007905B9" w:rsidRPr="00B278AB" w:rsidRDefault="007905B9" w:rsidP="007905B9">
      <w:pPr>
        <w:ind w:firstLine="720"/>
        <w:rPr>
          <w:rFonts w:ascii="Arial Narrow" w:hAnsi="Arial Narrow"/>
          <w:lang w:val="uk-UA"/>
        </w:rPr>
      </w:pPr>
      <w:r w:rsidRPr="00B278AB">
        <w:rPr>
          <w:rFonts w:ascii="Arial Narrow" w:hAnsi="Arial Narrow"/>
          <w:lang w:val="uk-UA"/>
        </w:rPr>
        <w:t>Цей законопроект у першому читанні був ухвалений Верховною Радою попереднього скликання. Але до другого читання не дійшло. «Зараз ми робимо все, щоб виправити ситуацію», - зазначив Сергій Біленко.</w:t>
      </w:r>
    </w:p>
    <w:p w:rsidR="007905B9" w:rsidRPr="00B278AB" w:rsidRDefault="007905B9" w:rsidP="007905B9">
      <w:pPr>
        <w:ind w:firstLine="720"/>
        <w:rPr>
          <w:rFonts w:ascii="Arial Narrow" w:hAnsi="Arial Narrow"/>
          <w:lang w:val="uk-UA"/>
        </w:rPr>
      </w:pPr>
      <w:r w:rsidRPr="00B278AB">
        <w:rPr>
          <w:rFonts w:ascii="Arial Narrow" w:hAnsi="Arial Narrow"/>
          <w:lang w:val="uk-UA"/>
        </w:rPr>
        <w:t>На необхідності серйозних законодавчих змін наголосила й виконавчий директор Спілки землевпорядників України Анна Нагнибіда. За її словами, «перш за все, треба зробити просте і лаконічне законодавство у сфері земельних відносин. Воно у нас досить складне, незрозуміле і доволі двозначне. А це породжує корупцію».</w:t>
      </w:r>
    </w:p>
    <w:p w:rsidR="007905B9" w:rsidRPr="00B278AB" w:rsidRDefault="007905B9" w:rsidP="007905B9">
      <w:pPr>
        <w:ind w:firstLine="720"/>
        <w:rPr>
          <w:rFonts w:ascii="Arial Narrow" w:hAnsi="Arial Narrow"/>
          <w:lang w:val="uk-UA"/>
        </w:rPr>
      </w:pPr>
    </w:p>
    <w:p w:rsidR="007905B9" w:rsidRPr="00B278AB" w:rsidRDefault="007905B9" w:rsidP="007905B9">
      <w:pPr>
        <w:ind w:firstLine="720"/>
        <w:rPr>
          <w:rFonts w:ascii="Arial Narrow" w:hAnsi="Arial Narrow"/>
          <w:b/>
          <w:lang w:val="uk-UA"/>
        </w:rPr>
      </w:pPr>
      <w:r w:rsidRPr="00B278AB">
        <w:rPr>
          <w:rFonts w:ascii="Arial Narrow" w:hAnsi="Arial Narrow"/>
          <w:b/>
          <w:lang w:val="uk-UA"/>
        </w:rPr>
        <w:t>Антикорупційні дивіденди</w:t>
      </w:r>
    </w:p>
    <w:p w:rsidR="007905B9" w:rsidRPr="00B278AB" w:rsidRDefault="007905B9" w:rsidP="007905B9">
      <w:pPr>
        <w:ind w:firstLine="720"/>
        <w:rPr>
          <w:rFonts w:ascii="Arial Narrow" w:hAnsi="Arial Narrow"/>
          <w:lang w:val="uk-UA"/>
        </w:rPr>
      </w:pPr>
      <w:r w:rsidRPr="00B278AB">
        <w:rPr>
          <w:rFonts w:ascii="Arial Narrow" w:hAnsi="Arial Narrow"/>
          <w:lang w:val="uk-UA"/>
        </w:rPr>
        <w:t>Необхідність боротьби з корупцією в усіх її проявах задекларувала нова українська влада. Для себе вона визначила це пріоритетним завданням. Ініціативу активно підхопив громадський сектор і у своїх намірах подолання згаданих негативних проявів пішов набагато далі. Від слів він вдався до справ, зокрема, розробив лаконічну, чітку і легку до реалізації програму «10 кроків для подолання корупції в земельних відносинах». Такі ініціативи – цілком нормальне явище для громадянського суспільства, коли воно показує владі приклад, що і як треба робити. І не лише показує, а й демонструє готовність до співпраці з нею у вирішенні намічених завдань.</w:t>
      </w:r>
    </w:p>
    <w:p w:rsidR="007905B9" w:rsidRPr="00B278AB" w:rsidRDefault="007905B9" w:rsidP="007905B9">
      <w:pPr>
        <w:ind w:firstLine="720"/>
        <w:rPr>
          <w:rFonts w:ascii="Arial Narrow" w:hAnsi="Arial Narrow"/>
          <w:lang w:val="uk-UA"/>
        </w:rPr>
      </w:pPr>
      <w:r w:rsidRPr="00B278AB">
        <w:rPr>
          <w:rFonts w:ascii="Arial Narrow" w:hAnsi="Arial Narrow"/>
          <w:lang w:val="uk-UA"/>
        </w:rPr>
        <w:t xml:space="preserve">Головний юридичний радник Проекту </w:t>
      </w:r>
      <w:r w:rsidRPr="00B278AB">
        <w:rPr>
          <w:rFonts w:ascii="Arial Narrow" w:hAnsi="Arial Narrow"/>
          <w:lang w:val="en-US"/>
        </w:rPr>
        <w:t>USAID</w:t>
      </w:r>
      <w:r w:rsidRPr="00B278AB">
        <w:rPr>
          <w:rFonts w:ascii="Arial Narrow" w:hAnsi="Arial Narrow"/>
          <w:lang w:val="uk-UA"/>
        </w:rPr>
        <w:t xml:space="preserve"> «АгроІнвест» Павло Кулинич сказав, що цінність антикорупційної програми у земельній сфері полягає і в тому, що вона передбачає здійснення конкретних дій у конкретних ситуаціях. Вона пропонує зрозумілі, прозорі та маловитратні механізми, спрямовані на полегшення земельних відносин та зменшення рівня корупції в них. До того ж значна частина з 10 кроків по подоланню корупції у земельній сфері спрямована і на дерегуляцію земельних відносин.</w:t>
      </w:r>
    </w:p>
    <w:p w:rsidR="007905B9" w:rsidRPr="00B278AB" w:rsidRDefault="007905B9" w:rsidP="007905B9">
      <w:pPr>
        <w:ind w:firstLine="720"/>
        <w:rPr>
          <w:rFonts w:ascii="Arial Narrow" w:hAnsi="Arial Narrow"/>
          <w:lang w:val="uk-UA"/>
        </w:rPr>
      </w:pPr>
      <w:r w:rsidRPr="00B278AB">
        <w:rPr>
          <w:rFonts w:ascii="Arial Narrow" w:hAnsi="Arial Narrow"/>
          <w:lang w:val="uk-UA"/>
        </w:rPr>
        <w:t>Одна з цих пропозицій стосується скасування закону «Про державну експертизу землевпорядної документації». Йдеться про те, що за рахунок клієнта розробляється землевпорядна документація на відведення земельної ділянки. Згодом вона погоджується органами земельних ресурсів та іншими посадовими особами. А потому чиновники обласного рівня знов беруться перевіряти та затверджувати ці папери. За словами Павла Кулинича, насправді при цьому ніякої експертизи не відбувається, радше чиновники перевіряють кількість папірців, наявність печаток та підписів. Однак оминути цю процедуру сьогодні не дозволяє закон. Це приклад проблеми, яку можна і треба вирішити негайно. Все, що для цього потрібно</w:t>
      </w:r>
      <w:r w:rsidR="00277822" w:rsidRPr="00B278AB">
        <w:rPr>
          <w:rFonts w:ascii="Arial Narrow" w:hAnsi="Arial Narrow"/>
          <w:lang w:val="uk-UA"/>
        </w:rPr>
        <w:t>,</w:t>
      </w:r>
      <w:r w:rsidRPr="00B278AB">
        <w:rPr>
          <w:rFonts w:ascii="Arial Narrow" w:hAnsi="Arial Narrow"/>
          <w:lang w:val="uk-UA"/>
        </w:rPr>
        <w:t xml:space="preserve"> – це політична воля і бажання полегшити життя і умови ведення бізнесу для наших співгромадян.</w:t>
      </w:r>
    </w:p>
    <w:p w:rsidR="007905B9" w:rsidRPr="00B278AB" w:rsidRDefault="007905B9" w:rsidP="007905B9">
      <w:pPr>
        <w:ind w:firstLine="720"/>
        <w:rPr>
          <w:rFonts w:ascii="Arial Narrow" w:hAnsi="Arial Narrow"/>
          <w:lang w:val="uk-UA"/>
        </w:rPr>
      </w:pPr>
      <w:r w:rsidRPr="00B278AB">
        <w:rPr>
          <w:rFonts w:ascii="Arial Narrow" w:hAnsi="Arial Narrow"/>
          <w:lang w:val="uk-UA"/>
        </w:rPr>
        <w:lastRenderedPageBreak/>
        <w:t>Водночас Павло Кулинич більш оптимістично дивиться на перспективи боротьби з корупцією. Він нагадав, що з 1 січня поточного року Державний реєстр речових прав на нерухоме майно, який містить «всі таємниці» про багатства наших можновладців, став публічним. «Допрацьовуються певні технологічні механізми щодо доступу до цього реєстру, до його відомостей, але він уже став відкритим». Тож певні антикорупційні дивіденди ми вже маємо.</w:t>
      </w:r>
    </w:p>
    <w:p w:rsidR="007905B9" w:rsidRPr="00B278AB" w:rsidRDefault="007905B9" w:rsidP="007905B9">
      <w:pPr>
        <w:ind w:firstLine="720"/>
        <w:rPr>
          <w:rFonts w:ascii="Arial Narrow" w:hAnsi="Arial Narrow"/>
          <w:lang w:val="uk-UA"/>
        </w:rPr>
      </w:pPr>
      <w:r w:rsidRPr="00B278AB">
        <w:rPr>
          <w:rFonts w:ascii="Arial Narrow" w:hAnsi="Arial Narrow"/>
          <w:lang w:val="uk-UA"/>
        </w:rPr>
        <w:t>Павло Кулинич також зазначив, що Проект «АгроІнвест» з великим задоволенням працює із Земельною спілкою України, яка розробила згадану програму. «Ми й надалі тісно співпрацюватимемо з цією громадською організацією, щоб кроки на подолання земельної корупції не просто накреслювалися, але й виконувалися», - підкреслив він.</w:t>
      </w:r>
    </w:p>
    <w:p w:rsidR="007905B9" w:rsidRPr="00B278AB" w:rsidRDefault="007905B9" w:rsidP="007905B9">
      <w:pPr>
        <w:rPr>
          <w:rFonts w:ascii="Arial Narrow" w:hAnsi="Arial Narrow"/>
          <w:lang w:val="uk-UA"/>
        </w:rPr>
      </w:pPr>
    </w:p>
    <w:p w:rsidR="007905B9" w:rsidRPr="00B278AB" w:rsidRDefault="007905B9" w:rsidP="007905B9">
      <w:pPr>
        <w:ind w:firstLine="709"/>
        <w:rPr>
          <w:rFonts w:ascii="Arial Narrow" w:hAnsi="Arial Narrow"/>
          <w:b/>
          <w:lang w:val="uk-UA"/>
        </w:rPr>
      </w:pPr>
      <w:r w:rsidRPr="00B278AB">
        <w:rPr>
          <w:rFonts w:ascii="Arial Narrow" w:hAnsi="Arial Narrow"/>
          <w:b/>
          <w:lang w:val="uk-UA"/>
        </w:rPr>
        <w:t>Тарас ТЕРНІВСЬКИЙ,</w:t>
      </w:r>
    </w:p>
    <w:p w:rsidR="00DE4A1B" w:rsidRPr="00B278AB" w:rsidRDefault="007905B9" w:rsidP="008322C3">
      <w:pPr>
        <w:ind w:firstLine="709"/>
        <w:rPr>
          <w:rFonts w:ascii="Arial Narrow" w:hAnsi="Arial Narrow"/>
          <w:lang w:val="uk-UA"/>
        </w:rPr>
      </w:pPr>
      <w:r w:rsidRPr="00B278AB">
        <w:rPr>
          <w:rFonts w:ascii="Arial Narrow" w:hAnsi="Arial Narrow"/>
          <w:b/>
          <w:lang w:val="uk-UA"/>
        </w:rPr>
        <w:t>Національний прес-клуб з аграрних та земельних питань</w:t>
      </w:r>
    </w:p>
    <w:sectPr w:rsidR="00DE4A1B" w:rsidRPr="00B278AB" w:rsidSect="00EC3B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05B9"/>
    <w:rsid w:val="0013190B"/>
    <w:rsid w:val="00277822"/>
    <w:rsid w:val="00325CBB"/>
    <w:rsid w:val="00493836"/>
    <w:rsid w:val="005C2397"/>
    <w:rsid w:val="005E6F76"/>
    <w:rsid w:val="00692760"/>
    <w:rsid w:val="007905B9"/>
    <w:rsid w:val="008322C3"/>
    <w:rsid w:val="00963CBE"/>
    <w:rsid w:val="00975F22"/>
    <w:rsid w:val="00A265F3"/>
    <w:rsid w:val="00AB6B4B"/>
    <w:rsid w:val="00B278AB"/>
    <w:rsid w:val="00B9234F"/>
    <w:rsid w:val="00C04C35"/>
    <w:rsid w:val="00DE4A1B"/>
    <w:rsid w:val="00DE7FFC"/>
    <w:rsid w:val="00E4265D"/>
    <w:rsid w:val="00EC3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5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1955</Words>
  <Characters>11149</Characters>
  <Application>Microsoft Office Word</Application>
  <DocSecurity>0</DocSecurity>
  <Lines>92</Lines>
  <Paragraphs>26</Paragraphs>
  <ScaleCrop>false</ScaleCrop>
  <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22</cp:revision>
  <dcterms:created xsi:type="dcterms:W3CDTF">2015-01-30T11:56:00Z</dcterms:created>
  <dcterms:modified xsi:type="dcterms:W3CDTF">2015-02-01T16:50:00Z</dcterms:modified>
</cp:coreProperties>
</file>